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283C" w14:textId="12ECBA29" w:rsidR="00E52938" w:rsidRPr="001D2A0F" w:rsidRDefault="00B53B19" w:rsidP="001D2A0F">
      <w:pPr>
        <w:jc w:val="center"/>
        <w:rPr>
          <w:b/>
          <w:bCs/>
        </w:rPr>
      </w:pPr>
      <w:r>
        <w:rPr>
          <w:b/>
          <w:bCs/>
          <w:noProof/>
          <w:color w:val="C00000"/>
        </w:rPr>
        <w:drawing>
          <wp:anchor distT="0" distB="0" distL="114300" distR="114300" simplePos="0" relativeHeight="251659264" behindDoc="0" locked="0" layoutInCell="1" allowOverlap="1" wp14:anchorId="45170B14" wp14:editId="4C23B812">
            <wp:simplePos x="0" y="0"/>
            <wp:positionH relativeFrom="column">
              <wp:posOffset>-5715</wp:posOffset>
            </wp:positionH>
            <wp:positionV relativeFrom="paragraph">
              <wp:posOffset>393065</wp:posOffset>
            </wp:positionV>
            <wp:extent cx="1991360" cy="1981200"/>
            <wp:effectExtent l="0" t="0" r="2540" b="0"/>
            <wp:wrapSquare wrapText="bothSides"/>
            <wp:docPr id="1913389633" name="Afbeelding 4" descr="Afbeelding met Lettertype, symbool, wi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89633" name="Afbeelding 4" descr="Afbeelding met Lettertype, symbool, wit, logo&#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991360" cy="1981200"/>
                    </a:xfrm>
                    <a:prstGeom prst="rect">
                      <a:avLst/>
                    </a:prstGeom>
                  </pic:spPr>
                </pic:pic>
              </a:graphicData>
            </a:graphic>
            <wp14:sizeRelH relativeFrom="page">
              <wp14:pctWidth>0</wp14:pctWidth>
            </wp14:sizeRelH>
            <wp14:sizeRelV relativeFrom="page">
              <wp14:pctHeight>0</wp14:pctHeight>
            </wp14:sizeRelV>
          </wp:anchor>
        </w:drawing>
      </w:r>
      <w:r w:rsidR="00E52938" w:rsidRPr="001D2A0F">
        <w:rPr>
          <w:b/>
          <w:bCs/>
          <w:sz w:val="28"/>
          <w:szCs w:val="28"/>
        </w:rPr>
        <w:t xml:space="preserve">Stageopdracht </w:t>
      </w:r>
      <w:r w:rsidR="00074459">
        <w:rPr>
          <w:b/>
          <w:bCs/>
          <w:sz w:val="28"/>
          <w:szCs w:val="28"/>
        </w:rPr>
        <w:t>Elektrolas</w:t>
      </w:r>
      <w:r w:rsidR="00E52938" w:rsidRPr="001D2A0F">
        <w:rPr>
          <w:b/>
          <w:bCs/>
        </w:rPr>
        <w:br/>
      </w:r>
      <w:r w:rsidR="00E52938" w:rsidRPr="001D2A0F">
        <w:rPr>
          <w:b/>
          <w:bCs/>
        </w:rPr>
        <w:br/>
      </w:r>
    </w:p>
    <w:p w14:paraId="4822CF1E" w14:textId="2023A7E5" w:rsidR="001D2A0F" w:rsidRDefault="00074459">
      <w:pPr>
        <w:rPr>
          <w:b/>
          <w:bCs/>
        </w:rPr>
      </w:pPr>
      <w:r>
        <w:rPr>
          <w:b/>
          <w:bCs/>
          <w:noProof/>
        </w:rPr>
        <w:drawing>
          <wp:anchor distT="0" distB="0" distL="114300" distR="114300" simplePos="0" relativeHeight="251660288" behindDoc="0" locked="0" layoutInCell="1" allowOverlap="1" wp14:anchorId="25497CCC" wp14:editId="4072B788">
            <wp:simplePos x="0" y="0"/>
            <wp:positionH relativeFrom="column">
              <wp:posOffset>2186305</wp:posOffset>
            </wp:positionH>
            <wp:positionV relativeFrom="paragraph">
              <wp:posOffset>98425</wp:posOffset>
            </wp:positionV>
            <wp:extent cx="3517900" cy="1371600"/>
            <wp:effectExtent l="0" t="0" r="0" b="0"/>
            <wp:wrapSquare wrapText="bothSides"/>
            <wp:docPr id="180304782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47822"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517900" cy="1371600"/>
                    </a:xfrm>
                    <a:prstGeom prst="rect">
                      <a:avLst/>
                    </a:prstGeom>
                  </pic:spPr>
                </pic:pic>
              </a:graphicData>
            </a:graphic>
            <wp14:sizeRelH relativeFrom="page">
              <wp14:pctWidth>0</wp14:pctWidth>
            </wp14:sizeRelH>
            <wp14:sizeRelV relativeFrom="page">
              <wp14:pctHeight>0</wp14:pctHeight>
            </wp14:sizeRelV>
          </wp:anchor>
        </w:drawing>
      </w:r>
      <w:r w:rsidR="001D2A0F">
        <w:rPr>
          <w:b/>
          <w:bCs/>
        </w:rPr>
        <w:br/>
      </w:r>
      <w:r w:rsidR="001D2A0F">
        <w:rPr>
          <w:b/>
          <w:bCs/>
        </w:rPr>
        <w:br/>
      </w:r>
    </w:p>
    <w:p w14:paraId="69116FC6" w14:textId="7CB98262" w:rsidR="00C20B30" w:rsidRPr="00E52938" w:rsidRDefault="00E52938">
      <w:pPr>
        <w:rPr>
          <w:b/>
          <w:bCs/>
        </w:rPr>
      </w:pPr>
      <w:r w:rsidRPr="00E52938">
        <w:rPr>
          <w:b/>
          <w:bCs/>
        </w:rPr>
        <w:t xml:space="preserve">Opdracht: </w:t>
      </w:r>
      <w:r w:rsidR="008C231B">
        <w:rPr>
          <w:b/>
          <w:bCs/>
        </w:rPr>
        <w:t>Procesoptimalisatie interne logistiek</w:t>
      </w:r>
    </w:p>
    <w:p w14:paraId="77EBC618" w14:textId="72CAF2A5" w:rsidR="00E52938" w:rsidRDefault="00E52938"/>
    <w:p w14:paraId="64C96F21" w14:textId="24AB22D3" w:rsidR="00E52938" w:rsidRPr="00E52938" w:rsidRDefault="00E52938" w:rsidP="00E52938">
      <w:pPr>
        <w:tabs>
          <w:tab w:val="left" w:pos="1000"/>
        </w:tabs>
        <w:rPr>
          <w:b/>
          <w:bCs/>
          <w:color w:val="C00000"/>
        </w:rPr>
      </w:pPr>
      <w:r w:rsidRPr="00E52938">
        <w:rPr>
          <w:b/>
          <w:bCs/>
          <w:color w:val="C00000"/>
        </w:rPr>
        <w:t>Heusden Young Talent</w:t>
      </w:r>
    </w:p>
    <w:p w14:paraId="6F59E307" w14:textId="140E9653" w:rsidR="00E52938" w:rsidRDefault="00E52938" w:rsidP="00E52938">
      <w:pPr>
        <w:tabs>
          <w:tab w:val="left" w:pos="1000"/>
        </w:tabs>
        <w:rPr>
          <w:color w:val="000000" w:themeColor="text1"/>
        </w:rPr>
      </w:pPr>
      <w:r>
        <w:rPr>
          <w:color w:val="000000" w:themeColor="text1"/>
        </w:rPr>
        <w:t xml:space="preserve">Heusden Young Talent is een innovatief platform van de gemeente Heusden, waarbij we in een multidisciplinair team samenwerken. Het team bestaat uit zowel studenten als directeuren, eigenaren en professionals van aangesloten Heusdens bedrijven. Deze bedrijven en organisaties zijn lokale familiebedrijven tot multinationals, bankwezen en de gemeente Heusden zelf. Deze opdracht zal uitgevoerd worden bij </w:t>
      </w:r>
      <w:r w:rsidR="00074459">
        <w:rPr>
          <w:color w:val="000000" w:themeColor="text1"/>
        </w:rPr>
        <w:t xml:space="preserve">Elektrolas in Waalwijk. Elektrolas is al meer dan 20 jaar een sterke partner als het om lassen gaat. </w:t>
      </w:r>
    </w:p>
    <w:p w14:paraId="39E421E2" w14:textId="77777777" w:rsidR="00E52938" w:rsidRDefault="00E52938" w:rsidP="00E52938">
      <w:pPr>
        <w:tabs>
          <w:tab w:val="left" w:pos="1000"/>
        </w:tabs>
        <w:rPr>
          <w:color w:val="000000" w:themeColor="text1"/>
        </w:rPr>
      </w:pPr>
    </w:p>
    <w:p w14:paraId="677B4DFE" w14:textId="2552A6AE" w:rsidR="00E52938" w:rsidRDefault="00E52938" w:rsidP="00E52938">
      <w:pPr>
        <w:tabs>
          <w:tab w:val="left" w:pos="1000"/>
        </w:tabs>
        <w:rPr>
          <w:b/>
          <w:bCs/>
          <w:color w:val="C00000"/>
        </w:rPr>
      </w:pPr>
      <w:r w:rsidRPr="00E52938">
        <w:rPr>
          <w:b/>
          <w:bCs/>
          <w:color w:val="C00000"/>
        </w:rPr>
        <w:t>De opdracht</w:t>
      </w:r>
    </w:p>
    <w:p w14:paraId="0342AA7C" w14:textId="77777777" w:rsidR="00074459" w:rsidRPr="00074459" w:rsidRDefault="00074459" w:rsidP="00074459">
      <w:pPr>
        <w:tabs>
          <w:tab w:val="left" w:pos="1000"/>
        </w:tabs>
        <w:rPr>
          <w:color w:val="000000" w:themeColor="text1"/>
        </w:rPr>
      </w:pPr>
      <w:r w:rsidRPr="00074459">
        <w:rPr>
          <w:color w:val="000000" w:themeColor="text1"/>
        </w:rPr>
        <w:t xml:space="preserve">Binnen Elektrolas is de interne logistiek van cruciaal belang om efficiënt en effectief te opereren. Echter, er zijn signalen dat er binnen dit proces verspillingen zijn, onnodige kosten worden gemaakt en dat de levertijd kan worden verkort. Wij zijn ervan overtuigd dat met een grondige analyse en verbetervoorstellen deze processen geoptimaliseerd kunnen worden. </w:t>
      </w:r>
    </w:p>
    <w:p w14:paraId="396EACAE" w14:textId="77777777" w:rsidR="00074459" w:rsidRPr="00074459" w:rsidRDefault="00074459" w:rsidP="00074459">
      <w:pPr>
        <w:tabs>
          <w:tab w:val="left" w:pos="1000"/>
        </w:tabs>
        <w:rPr>
          <w:color w:val="000000" w:themeColor="text1"/>
        </w:rPr>
      </w:pPr>
      <w:r w:rsidRPr="00074459">
        <w:rPr>
          <w:color w:val="000000" w:themeColor="text1"/>
        </w:rPr>
        <w:t>De uitdaging voor jou als stagiair ligt in het in kaart brengen van het huidige logistieke proces, het identificeren van knelpunten en het ontwikkelen van oplossingen om verspillingen te elimineren, kosten te verlagen en de levertijd te verkorten. Dit vereist een diepgaand onderzoek naar de huidige werkmethoden, tools en de samenwerking tussen verschillende afdelingen.</w:t>
      </w:r>
    </w:p>
    <w:p w14:paraId="65E359B0" w14:textId="77777777" w:rsidR="00074459" w:rsidRPr="00074459" w:rsidRDefault="00074459" w:rsidP="00074459">
      <w:pPr>
        <w:tabs>
          <w:tab w:val="left" w:pos="1000"/>
        </w:tabs>
        <w:rPr>
          <w:color w:val="000000" w:themeColor="text1"/>
        </w:rPr>
      </w:pPr>
    </w:p>
    <w:p w14:paraId="5DF4A3E8" w14:textId="77777777" w:rsidR="00074459" w:rsidRPr="00074459" w:rsidRDefault="00074459" w:rsidP="00074459">
      <w:pPr>
        <w:tabs>
          <w:tab w:val="left" w:pos="1000"/>
        </w:tabs>
        <w:rPr>
          <w:color w:val="000000" w:themeColor="text1"/>
        </w:rPr>
      </w:pPr>
      <w:r w:rsidRPr="00074459">
        <w:rPr>
          <w:color w:val="000000" w:themeColor="text1"/>
        </w:rPr>
        <w:t xml:space="preserve">Je voert deze opdracht uit in nauwe samenwerking met onze logistieke afdeling en andere relevante teams. Je krijgt de kans om de dagelijkse werkzaamheden van dichtbij te observeren, directe feedback te krijgen van onze professionals en je aanbevelingen te testen in de praktijk. </w:t>
      </w:r>
    </w:p>
    <w:p w14:paraId="56A0EBB2" w14:textId="5DD2C37B" w:rsidR="00BE2C02" w:rsidRDefault="00074459" w:rsidP="00074459">
      <w:pPr>
        <w:tabs>
          <w:tab w:val="left" w:pos="1000"/>
        </w:tabs>
        <w:rPr>
          <w:color w:val="000000" w:themeColor="text1"/>
        </w:rPr>
      </w:pPr>
      <w:r w:rsidRPr="00074459">
        <w:rPr>
          <w:color w:val="000000" w:themeColor="text1"/>
        </w:rPr>
        <w:t xml:space="preserve">Naast deze specifieke taak biedt Elektrolas je ook de mogelijkheid om deel te nemen aan het </w:t>
      </w:r>
      <w:r>
        <w:rPr>
          <w:color w:val="000000" w:themeColor="text1"/>
        </w:rPr>
        <w:t>Heusden Young Talent team</w:t>
      </w:r>
      <w:r w:rsidRPr="00074459">
        <w:rPr>
          <w:color w:val="000000" w:themeColor="text1"/>
        </w:rPr>
        <w:t xml:space="preserve">. Hierin kun je ervaringen uitwisselen met andere stagiairs, je netwerk binnen de </w:t>
      </w:r>
      <w:r>
        <w:rPr>
          <w:color w:val="000000" w:themeColor="text1"/>
        </w:rPr>
        <w:t xml:space="preserve">omgeving </w:t>
      </w:r>
      <w:r w:rsidRPr="00074459">
        <w:rPr>
          <w:color w:val="000000" w:themeColor="text1"/>
        </w:rPr>
        <w:t>uitbreiden en bijdragen aan initiatieven die zijn opgezet om jong talent binnen de organisatie verder te ontwikkelen.</w:t>
      </w:r>
    </w:p>
    <w:p w14:paraId="001FD60B" w14:textId="77777777" w:rsidR="00BE2C02" w:rsidRDefault="00BE2C02" w:rsidP="00E52938">
      <w:pPr>
        <w:tabs>
          <w:tab w:val="left" w:pos="1000"/>
        </w:tabs>
        <w:rPr>
          <w:color w:val="000000" w:themeColor="text1"/>
        </w:rPr>
      </w:pPr>
    </w:p>
    <w:p w14:paraId="557F8382" w14:textId="77777777" w:rsidR="00BE2C02" w:rsidRDefault="00BE2C02" w:rsidP="00E52938">
      <w:pPr>
        <w:tabs>
          <w:tab w:val="left" w:pos="1000"/>
        </w:tabs>
        <w:rPr>
          <w:color w:val="000000" w:themeColor="text1"/>
        </w:rPr>
      </w:pPr>
    </w:p>
    <w:p w14:paraId="37F503BA" w14:textId="77777777" w:rsidR="00074459" w:rsidRDefault="00074459" w:rsidP="00E52938">
      <w:pPr>
        <w:pStyle w:val="paragraph"/>
        <w:spacing w:before="0" w:beforeAutospacing="0" w:after="0" w:afterAutospacing="0"/>
        <w:textAlignment w:val="baseline"/>
        <w:rPr>
          <w:rStyle w:val="normaltextrun"/>
          <w:rFonts w:asciiTheme="minorHAnsi" w:hAnsiTheme="minorHAnsi" w:cstheme="minorHAnsi"/>
          <w:b/>
          <w:bCs/>
          <w:color w:val="C00000"/>
        </w:rPr>
      </w:pPr>
    </w:p>
    <w:p w14:paraId="60CCCD05" w14:textId="77777777" w:rsidR="00074459" w:rsidRDefault="00074459" w:rsidP="00E52938">
      <w:pPr>
        <w:pStyle w:val="paragraph"/>
        <w:spacing w:before="0" w:beforeAutospacing="0" w:after="0" w:afterAutospacing="0"/>
        <w:textAlignment w:val="baseline"/>
        <w:rPr>
          <w:rStyle w:val="normaltextrun"/>
          <w:rFonts w:asciiTheme="minorHAnsi" w:hAnsiTheme="minorHAnsi" w:cstheme="minorHAnsi"/>
          <w:b/>
          <w:bCs/>
          <w:color w:val="C00000"/>
        </w:rPr>
      </w:pPr>
    </w:p>
    <w:p w14:paraId="20686ACA" w14:textId="1C3CBA89" w:rsidR="00E52938" w:rsidRPr="00E52938" w:rsidRDefault="00E52938" w:rsidP="00E52938">
      <w:pPr>
        <w:pStyle w:val="paragraph"/>
        <w:spacing w:before="0" w:beforeAutospacing="0" w:after="0" w:afterAutospacing="0"/>
        <w:textAlignment w:val="baseline"/>
        <w:rPr>
          <w:rFonts w:asciiTheme="minorHAnsi" w:hAnsiTheme="minorHAnsi" w:cstheme="minorHAnsi"/>
          <w:b/>
          <w:bCs/>
          <w:color w:val="C00000"/>
          <w:sz w:val="20"/>
          <w:szCs w:val="20"/>
        </w:rPr>
      </w:pPr>
      <w:r w:rsidRPr="00E52938">
        <w:rPr>
          <w:rStyle w:val="normaltextrun"/>
          <w:rFonts w:asciiTheme="minorHAnsi" w:hAnsiTheme="minorHAnsi" w:cstheme="minorHAnsi"/>
          <w:b/>
          <w:bCs/>
          <w:color w:val="C00000"/>
        </w:rPr>
        <w:t>Wat vragen we van jou? </w:t>
      </w:r>
      <w:r w:rsidRPr="00E52938">
        <w:rPr>
          <w:rStyle w:val="eop"/>
          <w:rFonts w:asciiTheme="minorHAnsi" w:hAnsiTheme="minorHAnsi" w:cstheme="minorHAnsi"/>
          <w:b/>
          <w:bCs/>
          <w:color w:val="C00000"/>
        </w:rPr>
        <w:t> </w:t>
      </w:r>
    </w:p>
    <w:p w14:paraId="60D57935" w14:textId="00D31030" w:rsidR="00E52938" w:rsidRPr="00E52938" w:rsidRDefault="00E52938" w:rsidP="00E52938">
      <w:pPr>
        <w:pStyle w:val="paragraph"/>
        <w:spacing w:before="0" w:beforeAutospacing="0" w:after="0" w:afterAutospacing="0"/>
        <w:textAlignment w:val="baseline"/>
        <w:rPr>
          <w:rFonts w:asciiTheme="minorHAnsi" w:hAnsiTheme="minorHAnsi" w:cstheme="minorHAnsi"/>
          <w:sz w:val="20"/>
          <w:szCs w:val="20"/>
        </w:rPr>
      </w:pPr>
      <w:r w:rsidRPr="00E52938">
        <w:rPr>
          <w:rStyle w:val="normaltextrun"/>
          <w:rFonts w:asciiTheme="minorHAnsi" w:hAnsiTheme="minorHAnsi" w:cstheme="minorHAnsi"/>
        </w:rPr>
        <w:t xml:space="preserve">In de komende stageperiode vanaf </w:t>
      </w:r>
      <w:r w:rsidR="004129A0">
        <w:rPr>
          <w:rStyle w:val="normaltextrun"/>
          <w:rFonts w:asciiTheme="minorHAnsi" w:hAnsiTheme="minorHAnsi" w:cstheme="minorHAnsi"/>
        </w:rPr>
        <w:t>februari</w:t>
      </w:r>
      <w:r w:rsidRPr="00E52938">
        <w:rPr>
          <w:rStyle w:val="normaltextrun"/>
          <w:rFonts w:asciiTheme="minorHAnsi" w:hAnsiTheme="minorHAnsi" w:cstheme="minorHAnsi"/>
        </w:rPr>
        <w:t xml:space="preserve"> 2023 zoeken wij enthousiaste stagiaires die deel uit willen maken van het Heusden Young Talent team. Jij volgt technische bedrijfskunde op HBO- niveau. Jij bent ondernemend, werkt resultaatgericht en hebt lef. Ook leg je makkelijk contact, kun je mensen enthousiasmeren en heb je interesse in</w:t>
      </w:r>
      <w:r w:rsidR="00074459">
        <w:rPr>
          <w:rStyle w:val="normaltextrun"/>
          <w:rFonts w:asciiTheme="minorHAnsi" w:hAnsiTheme="minorHAnsi" w:cstheme="minorHAnsi"/>
        </w:rPr>
        <w:t xml:space="preserve"> procesoptimalisatie</w:t>
      </w:r>
      <w:r w:rsidRPr="00E52938">
        <w:rPr>
          <w:rStyle w:val="normaltextrun"/>
          <w:rFonts w:asciiTheme="minorHAnsi" w:hAnsiTheme="minorHAnsi" w:cstheme="minorHAnsi"/>
        </w:rPr>
        <w:t>.</w:t>
      </w:r>
      <w:r w:rsidRPr="00E52938">
        <w:rPr>
          <w:rStyle w:val="normaltextrun"/>
          <w:rFonts w:asciiTheme="minorHAnsi" w:hAnsiTheme="minorHAnsi" w:cstheme="minorHAnsi"/>
          <w:b/>
          <w:bCs/>
        </w:rPr>
        <w:t xml:space="preserve"> </w:t>
      </w:r>
      <w:r w:rsidRPr="00E52938">
        <w:rPr>
          <w:rStyle w:val="normaltextrun"/>
          <w:rFonts w:asciiTheme="minorHAnsi" w:hAnsiTheme="minorHAnsi" w:cstheme="minorHAnsi"/>
        </w:rPr>
        <w:t>Daarnaast vind je persoonlijke ontwikkeling erg belangrijk. Je gaat professioneel om met je werk en de verantwoordelijkheden die je krijgt. Goed ben je in het genereren van ideeën, nog beter ben je in het realiseren van deze.  </w:t>
      </w:r>
      <w:r w:rsidRPr="00E52938">
        <w:rPr>
          <w:rStyle w:val="eop"/>
          <w:rFonts w:asciiTheme="minorHAnsi" w:hAnsiTheme="minorHAnsi" w:cstheme="minorHAnsi"/>
        </w:rPr>
        <w:t> </w:t>
      </w:r>
    </w:p>
    <w:p w14:paraId="78A7A3F2" w14:textId="77777777" w:rsidR="00E52938" w:rsidRPr="00E52938" w:rsidRDefault="00E52938" w:rsidP="00E52938">
      <w:pPr>
        <w:tabs>
          <w:tab w:val="left" w:pos="1000"/>
        </w:tabs>
        <w:rPr>
          <w:color w:val="000000" w:themeColor="text1"/>
          <w:sz w:val="28"/>
          <w:szCs w:val="28"/>
        </w:rPr>
      </w:pPr>
    </w:p>
    <w:p w14:paraId="699DF809" w14:textId="77777777" w:rsidR="00E52938" w:rsidRPr="00E52938" w:rsidRDefault="00E52938" w:rsidP="00E52938">
      <w:pPr>
        <w:pStyle w:val="paragraph"/>
        <w:spacing w:before="0" w:beforeAutospacing="0" w:after="0" w:afterAutospacing="0"/>
        <w:textAlignment w:val="baseline"/>
        <w:rPr>
          <w:rFonts w:ascii="Segoe UI" w:hAnsi="Segoe UI" w:cs="Segoe UI"/>
          <w:sz w:val="20"/>
          <w:szCs w:val="20"/>
        </w:rPr>
      </w:pPr>
      <w:r w:rsidRPr="00E52938">
        <w:rPr>
          <w:rStyle w:val="eop"/>
          <w:rFonts w:ascii="Montserrat" w:hAnsi="Montserrat" w:cs="Segoe UI"/>
        </w:rPr>
        <w:t> </w:t>
      </w:r>
    </w:p>
    <w:p w14:paraId="6C41664E" w14:textId="77777777" w:rsidR="00E52938" w:rsidRPr="00E52938" w:rsidRDefault="00E52938" w:rsidP="00E52938">
      <w:pPr>
        <w:pStyle w:val="paragraph"/>
        <w:spacing w:before="0" w:beforeAutospacing="0" w:after="0" w:afterAutospacing="0"/>
        <w:textAlignment w:val="baseline"/>
        <w:rPr>
          <w:rFonts w:asciiTheme="minorHAnsi" w:hAnsiTheme="minorHAnsi" w:cstheme="minorHAnsi"/>
          <w:color w:val="C00000"/>
          <w:sz w:val="20"/>
          <w:szCs w:val="20"/>
        </w:rPr>
      </w:pPr>
      <w:r w:rsidRPr="00E52938">
        <w:rPr>
          <w:rStyle w:val="normaltextrun"/>
          <w:rFonts w:asciiTheme="minorHAnsi" w:hAnsiTheme="minorHAnsi" w:cstheme="minorHAnsi"/>
          <w:b/>
          <w:bCs/>
          <w:color w:val="C00000"/>
        </w:rPr>
        <w:t>Wat bieden we jou?</w:t>
      </w:r>
      <w:r w:rsidRPr="00E52938">
        <w:rPr>
          <w:rStyle w:val="normaltextrun"/>
          <w:rFonts w:asciiTheme="minorHAnsi" w:hAnsiTheme="minorHAnsi" w:cstheme="minorHAnsi"/>
          <w:color w:val="C00000"/>
        </w:rPr>
        <w:t> </w:t>
      </w:r>
      <w:r w:rsidRPr="00E52938">
        <w:rPr>
          <w:rStyle w:val="eop"/>
          <w:rFonts w:asciiTheme="minorHAnsi" w:hAnsiTheme="minorHAnsi" w:cstheme="minorHAnsi"/>
          <w:color w:val="C00000"/>
        </w:rPr>
        <w:t> </w:t>
      </w:r>
    </w:p>
    <w:p w14:paraId="23FEB3E7"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Werken in een jonge, snelgroeiende en dynamische onderneming; </w:t>
      </w:r>
      <w:r w:rsidRPr="00E52938">
        <w:rPr>
          <w:rStyle w:val="eop"/>
          <w:rFonts w:asciiTheme="minorHAnsi" w:hAnsiTheme="minorHAnsi" w:cstheme="minorHAnsi"/>
        </w:rPr>
        <w:t> </w:t>
      </w:r>
    </w:p>
    <w:p w14:paraId="7D48583E"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Informele en open cultuur;  </w:t>
      </w:r>
      <w:r w:rsidRPr="00E52938">
        <w:rPr>
          <w:rStyle w:val="eop"/>
          <w:rFonts w:asciiTheme="minorHAnsi" w:hAnsiTheme="minorHAnsi" w:cstheme="minorHAnsi"/>
        </w:rPr>
        <w:t> </w:t>
      </w:r>
    </w:p>
    <w:p w14:paraId="5B6E2C9F"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Een leuke stagevergoeding;</w:t>
      </w:r>
      <w:r w:rsidRPr="00E52938">
        <w:rPr>
          <w:rStyle w:val="eop"/>
          <w:rFonts w:asciiTheme="minorHAnsi" w:hAnsiTheme="minorHAnsi" w:cstheme="minorHAnsi"/>
        </w:rPr>
        <w:t> </w:t>
      </w:r>
    </w:p>
    <w:p w14:paraId="2CB2B165"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Leuke projecten met de nieuwste technologieën;  </w:t>
      </w:r>
      <w:r w:rsidRPr="00E52938">
        <w:rPr>
          <w:rStyle w:val="eop"/>
          <w:rFonts w:asciiTheme="minorHAnsi" w:hAnsiTheme="minorHAnsi" w:cstheme="minorHAnsi"/>
        </w:rPr>
        <w:t> </w:t>
      </w:r>
    </w:p>
    <w:p w14:paraId="5E4C3D2A"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Flexibiliteit en vrijheid;  </w:t>
      </w:r>
      <w:r w:rsidRPr="00E52938">
        <w:rPr>
          <w:rStyle w:val="eop"/>
          <w:rFonts w:asciiTheme="minorHAnsi" w:hAnsiTheme="minorHAnsi" w:cstheme="minorHAnsi"/>
        </w:rPr>
        <w:t> </w:t>
      </w:r>
    </w:p>
    <w:p w14:paraId="2DD36D6B" w14:textId="6ABDD2B0"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Een interdisciplinair team van zowel studenten als    ondernemers;</w:t>
      </w:r>
      <w:r w:rsidRPr="00E52938">
        <w:rPr>
          <w:rStyle w:val="eop"/>
          <w:rFonts w:asciiTheme="minorHAnsi" w:hAnsiTheme="minorHAnsi" w:cstheme="minorHAnsi"/>
        </w:rPr>
        <w:t> </w:t>
      </w:r>
    </w:p>
    <w:p w14:paraId="231970B3"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Ruimte voor persoonlijke ontwikkeling;</w:t>
      </w:r>
      <w:r w:rsidRPr="00E52938">
        <w:rPr>
          <w:rStyle w:val="eop"/>
          <w:rFonts w:asciiTheme="minorHAnsi" w:hAnsiTheme="minorHAnsi" w:cstheme="minorHAnsi"/>
        </w:rPr>
        <w:t> </w:t>
      </w:r>
    </w:p>
    <w:p w14:paraId="220539CD"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Leren om je professioneel te gedragen en te communiceren;</w:t>
      </w:r>
      <w:r w:rsidRPr="00E52938">
        <w:rPr>
          <w:rStyle w:val="eop"/>
          <w:rFonts w:asciiTheme="minorHAnsi" w:hAnsiTheme="minorHAnsi" w:cstheme="minorHAnsi"/>
        </w:rPr>
        <w:t> </w:t>
      </w:r>
    </w:p>
    <w:p w14:paraId="3D873ED8" w14:textId="77777777" w:rsidR="00E52938" w:rsidRPr="00E52938" w:rsidRDefault="00E52938" w:rsidP="00E52938">
      <w:pPr>
        <w:pStyle w:val="paragraph"/>
        <w:numPr>
          <w:ilvl w:val="0"/>
          <w:numId w:val="2"/>
        </w:numPr>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Voldoende begeleiding met een laagdrempelig contact.</w:t>
      </w:r>
      <w:r w:rsidRPr="00E52938">
        <w:rPr>
          <w:rStyle w:val="eop"/>
          <w:rFonts w:asciiTheme="minorHAnsi" w:hAnsiTheme="minorHAnsi" w:cstheme="minorHAnsi"/>
        </w:rPr>
        <w:t> </w:t>
      </w:r>
    </w:p>
    <w:p w14:paraId="0882C85A" w14:textId="77777777" w:rsidR="00E52938" w:rsidRPr="00E52938" w:rsidRDefault="00E52938" w:rsidP="00E52938">
      <w:pPr>
        <w:pStyle w:val="paragraph"/>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 </w:t>
      </w:r>
      <w:r w:rsidRPr="00E52938">
        <w:rPr>
          <w:rStyle w:val="eop"/>
          <w:rFonts w:asciiTheme="minorHAnsi" w:hAnsiTheme="minorHAnsi" w:cstheme="minorHAnsi"/>
        </w:rPr>
        <w:t> </w:t>
      </w:r>
    </w:p>
    <w:p w14:paraId="1C4CDD0B" w14:textId="77777777" w:rsidR="00E52938" w:rsidRPr="00E52938" w:rsidRDefault="00E52938" w:rsidP="00E52938">
      <w:pPr>
        <w:pStyle w:val="paragraph"/>
        <w:spacing w:before="0" w:beforeAutospacing="0" w:after="0" w:afterAutospacing="0"/>
        <w:textAlignment w:val="baseline"/>
        <w:rPr>
          <w:rFonts w:asciiTheme="minorHAnsi" w:hAnsiTheme="minorHAnsi" w:cstheme="minorHAnsi"/>
        </w:rPr>
      </w:pPr>
      <w:r w:rsidRPr="00E52938">
        <w:rPr>
          <w:rStyle w:val="normaltextrun"/>
          <w:rFonts w:asciiTheme="minorHAnsi" w:hAnsiTheme="minorHAnsi" w:cstheme="minorHAnsi"/>
        </w:rPr>
        <w:t>Ben je klaar om deze uitdaging aan te gaan of heb je vragen? Neem contact met ons op via: </w:t>
      </w:r>
      <w:r w:rsidRPr="00E52938">
        <w:rPr>
          <w:rStyle w:val="eop"/>
          <w:rFonts w:asciiTheme="minorHAnsi" w:hAnsiTheme="minorHAnsi" w:cstheme="minorHAnsi"/>
        </w:rPr>
        <w:t> </w:t>
      </w:r>
    </w:p>
    <w:p w14:paraId="4BC8B940" w14:textId="77777777" w:rsidR="00E52938" w:rsidRPr="00E52938" w:rsidRDefault="00000000" w:rsidP="00E52938">
      <w:pPr>
        <w:pStyle w:val="paragraph"/>
        <w:spacing w:before="0" w:beforeAutospacing="0" w:after="0" w:afterAutospacing="0"/>
        <w:textAlignment w:val="baseline"/>
        <w:rPr>
          <w:rFonts w:asciiTheme="minorHAnsi" w:hAnsiTheme="minorHAnsi" w:cstheme="minorHAnsi"/>
        </w:rPr>
      </w:pPr>
      <w:hyperlink r:id="rId7" w:tgtFrame="_blank" w:history="1">
        <w:proofErr w:type="gramStart"/>
        <w:r w:rsidR="00E52938" w:rsidRPr="00E52938">
          <w:rPr>
            <w:rStyle w:val="normaltextrun"/>
            <w:rFonts w:asciiTheme="minorHAnsi" w:hAnsiTheme="minorHAnsi" w:cstheme="minorHAnsi"/>
            <w:color w:val="0563C1"/>
            <w:u w:val="single"/>
          </w:rPr>
          <w:t>werving@heusdenyoungtalent.nl</w:t>
        </w:r>
        <w:proofErr w:type="gramEnd"/>
      </w:hyperlink>
      <w:r w:rsidR="00E52938" w:rsidRPr="00E52938">
        <w:rPr>
          <w:rStyle w:val="normaltextrun"/>
          <w:rFonts w:asciiTheme="minorHAnsi" w:hAnsiTheme="minorHAnsi" w:cstheme="minorHAnsi"/>
        </w:rPr>
        <w:t> </w:t>
      </w:r>
      <w:r w:rsidR="00E52938" w:rsidRPr="00E52938">
        <w:rPr>
          <w:rStyle w:val="eop"/>
          <w:rFonts w:asciiTheme="minorHAnsi" w:hAnsiTheme="minorHAnsi" w:cstheme="minorHAnsi"/>
        </w:rPr>
        <w:t> </w:t>
      </w:r>
    </w:p>
    <w:p w14:paraId="679D7501" w14:textId="77777777" w:rsidR="00E52938" w:rsidRPr="00E52938" w:rsidRDefault="00E52938" w:rsidP="00E52938">
      <w:pPr>
        <w:tabs>
          <w:tab w:val="left" w:pos="1000"/>
        </w:tabs>
        <w:rPr>
          <w:rFonts w:cstheme="minorHAnsi"/>
          <w:color w:val="000000" w:themeColor="text1"/>
        </w:rPr>
      </w:pPr>
    </w:p>
    <w:sectPr w:rsidR="00E52938" w:rsidRPr="00E52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758"/>
    <w:multiLevelType w:val="hybridMultilevel"/>
    <w:tmpl w:val="C456D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957D61"/>
    <w:multiLevelType w:val="multilevel"/>
    <w:tmpl w:val="9462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669951">
    <w:abstractNumId w:val="1"/>
  </w:num>
  <w:num w:numId="2" w16cid:durableId="205692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38"/>
    <w:rsid w:val="00074459"/>
    <w:rsid w:val="001D2A0F"/>
    <w:rsid w:val="004129A0"/>
    <w:rsid w:val="008C231B"/>
    <w:rsid w:val="00B53B19"/>
    <w:rsid w:val="00BE2C02"/>
    <w:rsid w:val="00C20B30"/>
    <w:rsid w:val="00E52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84B0"/>
  <w15:chartTrackingRefBased/>
  <w15:docId w15:val="{A1E70539-1046-D445-AE6B-AC22DE28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52938"/>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E52938"/>
  </w:style>
  <w:style w:type="character" w:customStyle="1" w:styleId="eop">
    <w:name w:val="eop"/>
    <w:basedOn w:val="Standaardalinea-lettertype"/>
    <w:rsid w:val="00E52938"/>
  </w:style>
  <w:style w:type="character" w:customStyle="1" w:styleId="scxw210774558">
    <w:name w:val="scxw210774558"/>
    <w:basedOn w:val="Standaardalinea-lettertype"/>
    <w:rsid w:val="00E5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4471">
      <w:bodyDiv w:val="1"/>
      <w:marLeft w:val="0"/>
      <w:marRight w:val="0"/>
      <w:marTop w:val="0"/>
      <w:marBottom w:val="0"/>
      <w:divBdr>
        <w:top w:val="none" w:sz="0" w:space="0" w:color="auto"/>
        <w:left w:val="none" w:sz="0" w:space="0" w:color="auto"/>
        <w:bottom w:val="none" w:sz="0" w:space="0" w:color="auto"/>
        <w:right w:val="none" w:sz="0" w:space="0" w:color="auto"/>
      </w:divBdr>
      <w:divsChild>
        <w:div w:id="430007229">
          <w:marLeft w:val="0"/>
          <w:marRight w:val="0"/>
          <w:marTop w:val="0"/>
          <w:marBottom w:val="0"/>
          <w:divBdr>
            <w:top w:val="none" w:sz="0" w:space="0" w:color="auto"/>
            <w:left w:val="none" w:sz="0" w:space="0" w:color="auto"/>
            <w:bottom w:val="none" w:sz="0" w:space="0" w:color="auto"/>
            <w:right w:val="none" w:sz="0" w:space="0" w:color="auto"/>
          </w:divBdr>
          <w:divsChild>
            <w:div w:id="1424835333">
              <w:marLeft w:val="0"/>
              <w:marRight w:val="0"/>
              <w:marTop w:val="0"/>
              <w:marBottom w:val="0"/>
              <w:divBdr>
                <w:top w:val="none" w:sz="0" w:space="0" w:color="auto"/>
                <w:left w:val="none" w:sz="0" w:space="0" w:color="auto"/>
                <w:bottom w:val="none" w:sz="0" w:space="0" w:color="auto"/>
                <w:right w:val="none" w:sz="0" w:space="0" w:color="auto"/>
              </w:divBdr>
            </w:div>
            <w:div w:id="801075558">
              <w:marLeft w:val="0"/>
              <w:marRight w:val="0"/>
              <w:marTop w:val="0"/>
              <w:marBottom w:val="0"/>
              <w:divBdr>
                <w:top w:val="none" w:sz="0" w:space="0" w:color="auto"/>
                <w:left w:val="none" w:sz="0" w:space="0" w:color="auto"/>
                <w:bottom w:val="none" w:sz="0" w:space="0" w:color="auto"/>
                <w:right w:val="none" w:sz="0" w:space="0" w:color="auto"/>
              </w:divBdr>
            </w:div>
            <w:div w:id="1035693698">
              <w:marLeft w:val="0"/>
              <w:marRight w:val="0"/>
              <w:marTop w:val="0"/>
              <w:marBottom w:val="0"/>
              <w:divBdr>
                <w:top w:val="none" w:sz="0" w:space="0" w:color="auto"/>
                <w:left w:val="none" w:sz="0" w:space="0" w:color="auto"/>
                <w:bottom w:val="none" w:sz="0" w:space="0" w:color="auto"/>
                <w:right w:val="none" w:sz="0" w:space="0" w:color="auto"/>
              </w:divBdr>
            </w:div>
            <w:div w:id="320740781">
              <w:marLeft w:val="0"/>
              <w:marRight w:val="0"/>
              <w:marTop w:val="0"/>
              <w:marBottom w:val="0"/>
              <w:divBdr>
                <w:top w:val="none" w:sz="0" w:space="0" w:color="auto"/>
                <w:left w:val="none" w:sz="0" w:space="0" w:color="auto"/>
                <w:bottom w:val="none" w:sz="0" w:space="0" w:color="auto"/>
                <w:right w:val="none" w:sz="0" w:space="0" w:color="auto"/>
              </w:divBdr>
            </w:div>
          </w:divsChild>
        </w:div>
        <w:div w:id="1705401949">
          <w:marLeft w:val="0"/>
          <w:marRight w:val="0"/>
          <w:marTop w:val="0"/>
          <w:marBottom w:val="0"/>
          <w:divBdr>
            <w:top w:val="none" w:sz="0" w:space="0" w:color="auto"/>
            <w:left w:val="none" w:sz="0" w:space="0" w:color="auto"/>
            <w:bottom w:val="none" w:sz="0" w:space="0" w:color="auto"/>
            <w:right w:val="none" w:sz="0" w:space="0" w:color="auto"/>
          </w:divBdr>
        </w:div>
        <w:div w:id="657880276">
          <w:marLeft w:val="0"/>
          <w:marRight w:val="0"/>
          <w:marTop w:val="0"/>
          <w:marBottom w:val="0"/>
          <w:divBdr>
            <w:top w:val="none" w:sz="0" w:space="0" w:color="auto"/>
            <w:left w:val="none" w:sz="0" w:space="0" w:color="auto"/>
            <w:bottom w:val="none" w:sz="0" w:space="0" w:color="auto"/>
            <w:right w:val="none" w:sz="0" w:space="0" w:color="auto"/>
          </w:divBdr>
        </w:div>
      </w:divsChild>
    </w:div>
    <w:div w:id="1942446289">
      <w:bodyDiv w:val="1"/>
      <w:marLeft w:val="0"/>
      <w:marRight w:val="0"/>
      <w:marTop w:val="0"/>
      <w:marBottom w:val="0"/>
      <w:divBdr>
        <w:top w:val="none" w:sz="0" w:space="0" w:color="auto"/>
        <w:left w:val="none" w:sz="0" w:space="0" w:color="auto"/>
        <w:bottom w:val="none" w:sz="0" w:space="0" w:color="auto"/>
        <w:right w:val="none" w:sz="0" w:space="0" w:color="auto"/>
      </w:divBdr>
      <w:divsChild>
        <w:div w:id="254560279">
          <w:marLeft w:val="0"/>
          <w:marRight w:val="0"/>
          <w:marTop w:val="0"/>
          <w:marBottom w:val="0"/>
          <w:divBdr>
            <w:top w:val="none" w:sz="0" w:space="0" w:color="auto"/>
            <w:left w:val="none" w:sz="0" w:space="0" w:color="auto"/>
            <w:bottom w:val="none" w:sz="0" w:space="0" w:color="auto"/>
            <w:right w:val="none" w:sz="0" w:space="0" w:color="auto"/>
          </w:divBdr>
        </w:div>
        <w:div w:id="96655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rving@heusdenyoungtalen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2723</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Bojaada</dc:creator>
  <cp:keywords/>
  <dc:description/>
  <cp:lastModifiedBy>Omar Bojaada</cp:lastModifiedBy>
  <cp:revision>2</cp:revision>
  <dcterms:created xsi:type="dcterms:W3CDTF">2023-10-26T09:52:00Z</dcterms:created>
  <dcterms:modified xsi:type="dcterms:W3CDTF">2023-10-26T09:52:00Z</dcterms:modified>
</cp:coreProperties>
</file>