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6101" w14:textId="7D2876BD" w:rsidR="002D2F45" w:rsidRDefault="002D2F45" w:rsidP="00C53E95">
      <w:pPr>
        <w:pStyle w:val="paragraph"/>
        <w:spacing w:before="0" w:beforeAutospacing="0" w:after="0" w:afterAutospacing="0"/>
        <w:jc w:val="both"/>
        <w:textAlignment w:val="baseline"/>
        <w:rPr>
          <w:rStyle w:val="normaltextrun"/>
          <w:rFonts w:asciiTheme="minorHAnsi" w:eastAsiaTheme="majorEastAsia" w:hAnsiTheme="minorHAnsi" w:cstheme="minorBidi"/>
          <w:b/>
          <w:bCs/>
          <w:i/>
          <w:iCs/>
          <w:color w:val="41B6E6"/>
        </w:rPr>
      </w:pPr>
      <w:r>
        <w:rPr>
          <w:rStyle w:val="normaltextrun"/>
          <w:rFonts w:asciiTheme="minorHAnsi" w:eastAsiaTheme="majorEastAsia" w:hAnsiTheme="minorHAnsi" w:cstheme="minorBidi"/>
          <w:b/>
          <w:bCs/>
          <w:i/>
          <w:iCs/>
          <w:noProof/>
          <w:color w:val="41B6E6"/>
        </w:rPr>
        <w:drawing>
          <wp:anchor distT="0" distB="0" distL="114300" distR="114300" simplePos="0" relativeHeight="251659264" behindDoc="0" locked="0" layoutInCell="1" allowOverlap="1" wp14:anchorId="5DAB8FDC" wp14:editId="6262A388">
            <wp:simplePos x="0" y="0"/>
            <wp:positionH relativeFrom="margin">
              <wp:align>left</wp:align>
            </wp:positionH>
            <wp:positionV relativeFrom="paragraph">
              <wp:posOffset>737383</wp:posOffset>
            </wp:positionV>
            <wp:extent cx="2932430" cy="853440"/>
            <wp:effectExtent l="0" t="0" r="1270" b="3810"/>
            <wp:wrapTopAndBottom/>
            <wp:docPr id="8365841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2430" cy="853440"/>
                    </a:xfrm>
                    <a:prstGeom prst="rect">
                      <a:avLst/>
                    </a:prstGeom>
                    <a:noFill/>
                  </pic:spPr>
                </pic:pic>
              </a:graphicData>
            </a:graphic>
          </wp:anchor>
        </w:drawing>
      </w:r>
      <w:r>
        <w:rPr>
          <w:rStyle w:val="normaltextrun"/>
          <w:rFonts w:asciiTheme="minorHAnsi" w:eastAsiaTheme="majorEastAsia" w:hAnsiTheme="minorHAnsi" w:cstheme="minorBidi"/>
          <w:b/>
          <w:bCs/>
          <w:i/>
          <w:iCs/>
          <w:noProof/>
          <w:color w:val="41B6E6"/>
        </w:rPr>
        <w:drawing>
          <wp:anchor distT="0" distB="0" distL="114300" distR="114300" simplePos="0" relativeHeight="251658240" behindDoc="0" locked="0" layoutInCell="1" allowOverlap="1" wp14:anchorId="3D30FE77" wp14:editId="507DE2AB">
            <wp:simplePos x="0" y="0"/>
            <wp:positionH relativeFrom="column">
              <wp:posOffset>2927764</wp:posOffset>
            </wp:positionH>
            <wp:positionV relativeFrom="paragraph">
              <wp:posOffset>3810</wp:posOffset>
            </wp:positionV>
            <wp:extent cx="2164080" cy="1609725"/>
            <wp:effectExtent l="0" t="0" r="7620" b="9525"/>
            <wp:wrapTopAndBottom/>
            <wp:docPr id="19252388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1609725"/>
                    </a:xfrm>
                    <a:prstGeom prst="rect">
                      <a:avLst/>
                    </a:prstGeom>
                    <a:noFill/>
                  </pic:spPr>
                </pic:pic>
              </a:graphicData>
            </a:graphic>
          </wp:anchor>
        </w:drawing>
      </w:r>
    </w:p>
    <w:p w14:paraId="450E3ABD" w14:textId="77777777" w:rsidR="002D2F45" w:rsidRDefault="002D2F45" w:rsidP="00C53E95">
      <w:pPr>
        <w:pStyle w:val="paragraph"/>
        <w:spacing w:before="0" w:beforeAutospacing="0" w:after="0" w:afterAutospacing="0"/>
        <w:jc w:val="both"/>
        <w:textAlignment w:val="baseline"/>
        <w:rPr>
          <w:rStyle w:val="normaltextrun"/>
          <w:rFonts w:asciiTheme="minorHAnsi" w:eastAsiaTheme="majorEastAsia" w:hAnsiTheme="minorHAnsi" w:cstheme="minorBidi"/>
          <w:b/>
          <w:bCs/>
          <w:i/>
          <w:iCs/>
          <w:color w:val="41B6E6"/>
        </w:rPr>
      </w:pPr>
    </w:p>
    <w:p w14:paraId="25065D2E" w14:textId="4DF03B0D" w:rsidR="00C53E95" w:rsidRDefault="00C53E95" w:rsidP="00C53E95">
      <w:pPr>
        <w:pStyle w:val="paragraph"/>
        <w:spacing w:before="0" w:beforeAutospacing="0" w:after="0" w:afterAutospacing="0"/>
        <w:jc w:val="both"/>
        <w:textAlignment w:val="baseline"/>
        <w:rPr>
          <w:rFonts w:asciiTheme="minorHAnsi" w:hAnsiTheme="minorHAnsi" w:cstheme="minorHAnsi"/>
          <w:sz w:val="18"/>
          <w:szCs w:val="18"/>
        </w:rPr>
      </w:pPr>
      <w:r w:rsidRPr="0B692ADC">
        <w:rPr>
          <w:rStyle w:val="normaltextrun"/>
          <w:rFonts w:asciiTheme="minorHAnsi" w:eastAsiaTheme="majorEastAsia" w:hAnsiTheme="minorHAnsi" w:cstheme="minorBidi"/>
          <w:b/>
          <w:bCs/>
          <w:i/>
          <w:iCs/>
          <w:color w:val="41B6E6"/>
        </w:rPr>
        <w:t>Wie zijn wij?</w:t>
      </w:r>
      <w:r w:rsidRPr="0B692ADC">
        <w:rPr>
          <w:rStyle w:val="eop"/>
          <w:rFonts w:asciiTheme="minorHAnsi" w:eastAsiaTheme="majorEastAsia" w:hAnsiTheme="minorHAnsi" w:cstheme="minorBidi"/>
          <w:color w:val="41B6E6"/>
        </w:rPr>
        <w:t> </w:t>
      </w:r>
    </w:p>
    <w:p w14:paraId="0031841C" w14:textId="77777777" w:rsidR="00C53E95" w:rsidRDefault="00C53E95" w:rsidP="00C53E95">
      <w:pPr>
        <w:pStyle w:val="paragraph"/>
        <w:spacing w:before="0" w:beforeAutospacing="0" w:after="0" w:afterAutospacing="0"/>
        <w:jc w:val="both"/>
        <w:rPr>
          <w:rStyle w:val="eop"/>
          <w:rFonts w:asciiTheme="minorHAnsi" w:eastAsiaTheme="majorEastAsia" w:hAnsiTheme="minorHAnsi" w:cstheme="minorBidi"/>
          <w:color w:val="41B6E6"/>
        </w:rPr>
      </w:pPr>
    </w:p>
    <w:p w14:paraId="06A5C3D9" w14:textId="77777777" w:rsidR="00C53E95" w:rsidRDefault="00C53E95" w:rsidP="00C53E95">
      <w:pPr>
        <w:rPr>
          <w:rFonts w:cstheme="minorHAnsi"/>
          <w:sz w:val="22"/>
          <w:szCs w:val="22"/>
        </w:rPr>
      </w:pPr>
      <w:r>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Pr>
          <w:rStyle w:val="spellingerror"/>
          <w:rFonts w:cstheme="minorHAnsi"/>
          <w:sz w:val="22"/>
          <w:szCs w:val="22"/>
        </w:rPr>
        <w:t>Heusdense</w:t>
      </w:r>
      <w:proofErr w:type="spellEnd"/>
      <w:r>
        <w:rPr>
          <w:rStyle w:val="normaltextrun"/>
          <w:rFonts w:cstheme="minorHAnsi"/>
          <w:sz w:val="22"/>
          <w:szCs w:val="22"/>
        </w:rPr>
        <w:t> bedrijven. Deze bedrijven en organisaties zijn lokale familiebedrijven tot multinationals, bankwezen en de gemeente Heusden zelf! </w:t>
      </w:r>
      <w:r>
        <w:rPr>
          <w:rStyle w:val="eop"/>
          <w:rFonts w:cstheme="minorHAnsi"/>
          <w:sz w:val="22"/>
          <w:szCs w:val="22"/>
        </w:rPr>
        <w:t> Deze opdracht zal uitgevoerd worden bij Elektrolas, een van de aangesloten bedrijven bij Heusden Young Talent</w:t>
      </w:r>
      <w:r>
        <w:rPr>
          <w:rStyle w:val="eop"/>
          <w:rFonts w:cstheme="minorHAnsi"/>
          <w:b/>
          <w:bCs/>
          <w:sz w:val="22"/>
          <w:szCs w:val="22"/>
        </w:rPr>
        <w:t xml:space="preserve">. </w:t>
      </w:r>
      <w:r>
        <w:rPr>
          <w:sz w:val="22"/>
          <w:szCs w:val="22"/>
        </w:rPr>
        <w:t>Elektrolas is een bedrijf dat alles rondom het lasproces levert denk aan onderhoud, scholing, verkoop en automatisering.</w:t>
      </w:r>
    </w:p>
    <w:p w14:paraId="119D1B7C" w14:textId="77777777" w:rsidR="005C4EB0" w:rsidRDefault="005C4EB0"/>
    <w:p w14:paraId="153E38E6" w14:textId="77777777" w:rsidR="00C53E95" w:rsidRPr="00C53E95" w:rsidRDefault="00C53E95" w:rsidP="00C53E95">
      <w:pPr>
        <w:jc w:val="both"/>
        <w:textAlignment w:val="baseline"/>
        <w:rPr>
          <w:rFonts w:ascii="Aptos" w:eastAsia="Times New Roman" w:hAnsi="Aptos" w:cs="Times New Roman"/>
          <w:color w:val="41B6E6"/>
          <w:lang w:eastAsia="nl-NL"/>
        </w:rPr>
      </w:pPr>
      <w:r w:rsidRPr="00C53E95">
        <w:rPr>
          <w:rFonts w:ascii="Aptos" w:eastAsia="Times New Roman" w:hAnsi="Aptos" w:cs="Times New Roman"/>
          <w:b/>
          <w:bCs/>
          <w:i/>
          <w:iCs/>
          <w:color w:val="41B6E6"/>
          <w:lang w:eastAsia="nl-NL"/>
        </w:rPr>
        <w:t>Wat is de opdracht?</w:t>
      </w:r>
      <w:r w:rsidRPr="00C53E95">
        <w:rPr>
          <w:rFonts w:ascii="Aptos" w:eastAsia="Times New Roman" w:hAnsi="Aptos" w:cs="Times New Roman"/>
          <w:color w:val="41B6E6"/>
          <w:lang w:eastAsia="nl-NL"/>
        </w:rPr>
        <w:t> </w:t>
      </w:r>
    </w:p>
    <w:p w14:paraId="7FD286C2" w14:textId="0EE5FE8B" w:rsidR="00BE28D1" w:rsidRPr="00BE28D1" w:rsidRDefault="00BE28D1" w:rsidP="00BE28D1">
      <w:pPr>
        <w:jc w:val="both"/>
        <w:textAlignment w:val="baseline"/>
        <w:rPr>
          <w:rFonts w:ascii="Aptos" w:eastAsia="Times New Roman" w:hAnsi="Aptos" w:cs="Times New Roman"/>
          <w:b/>
          <w:bCs/>
          <w:sz w:val="22"/>
          <w:szCs w:val="22"/>
        </w:rPr>
      </w:pPr>
    </w:p>
    <w:p w14:paraId="4A88C074" w14:textId="73142926" w:rsidR="00BE28D1" w:rsidRDefault="00BE28D1" w:rsidP="00BE28D1">
      <w:pPr>
        <w:jc w:val="both"/>
        <w:textAlignment w:val="baseline"/>
        <w:rPr>
          <w:rFonts w:ascii="Aptos" w:eastAsia="Times New Roman" w:hAnsi="Aptos" w:cs="Times New Roman"/>
          <w:b/>
          <w:bCs/>
          <w:sz w:val="22"/>
          <w:szCs w:val="22"/>
        </w:rPr>
      </w:pPr>
      <w:r w:rsidRPr="00BE28D1">
        <w:rPr>
          <w:rFonts w:ascii="Aptos" w:eastAsia="Times New Roman" w:hAnsi="Aptos" w:cs="Times New Roman"/>
          <w:b/>
          <w:bCs/>
          <w:sz w:val="22"/>
          <w:szCs w:val="22"/>
        </w:rPr>
        <w:t>Optimalisatie van het magazijnproces: van opslag tot orderverwerking.</w:t>
      </w:r>
    </w:p>
    <w:p w14:paraId="3C4348A2" w14:textId="77777777" w:rsidR="00BE28D1" w:rsidRPr="00BE28D1" w:rsidRDefault="00BE28D1" w:rsidP="00BE28D1">
      <w:pPr>
        <w:jc w:val="both"/>
        <w:textAlignment w:val="baseline"/>
        <w:rPr>
          <w:rFonts w:ascii="Aptos" w:eastAsia="Times New Roman" w:hAnsi="Aptos" w:cs="Times New Roman"/>
          <w:b/>
          <w:bCs/>
          <w:sz w:val="22"/>
          <w:szCs w:val="22"/>
        </w:rPr>
      </w:pPr>
    </w:p>
    <w:p w14:paraId="47292376" w14:textId="08B03A0A" w:rsidR="00C53E95" w:rsidRPr="00C53E95" w:rsidRDefault="00BE28D1" w:rsidP="00C53E95">
      <w:pPr>
        <w:jc w:val="both"/>
        <w:rPr>
          <w:rFonts w:ascii="Aptos" w:eastAsia="Times New Roman" w:hAnsi="Aptos" w:cs="Times New Roman"/>
          <w:sz w:val="22"/>
          <w:szCs w:val="22"/>
        </w:rPr>
      </w:pPr>
      <w:r w:rsidRPr="00BE28D1">
        <w:rPr>
          <w:rFonts w:ascii="Aptos" w:eastAsia="Times New Roman" w:hAnsi="Aptos" w:cs="Times New Roman"/>
          <w:sz w:val="22"/>
          <w:szCs w:val="22"/>
        </w:rPr>
        <w:t xml:space="preserve">Elektrolas Lastechniek B.V. is een technische groothandel met een groeiend assortiment aan </w:t>
      </w:r>
      <w:proofErr w:type="spellStart"/>
      <w:r w:rsidRPr="00BE28D1">
        <w:rPr>
          <w:rFonts w:ascii="Aptos" w:eastAsia="Times New Roman" w:hAnsi="Aptos" w:cs="Times New Roman"/>
          <w:sz w:val="22"/>
          <w:szCs w:val="22"/>
        </w:rPr>
        <w:t>lastechnische</w:t>
      </w:r>
      <w:proofErr w:type="spellEnd"/>
      <w:r w:rsidRPr="00BE28D1">
        <w:rPr>
          <w:rFonts w:ascii="Aptos" w:eastAsia="Times New Roman" w:hAnsi="Aptos" w:cs="Times New Roman"/>
          <w:sz w:val="22"/>
          <w:szCs w:val="22"/>
        </w:rPr>
        <w:t xml:space="preserve"> producten, apparatuur en toebehoren. In verband met uitbreiding van het aanbod en toenemende klantvraag, groeit ook de druk op het magazijn. Om efficiënt en foutloos te kunnen blijven werken, willen we het huidige magazijnproces kritisch laten onderzoeken en optimaliseren.</w:t>
      </w:r>
    </w:p>
    <w:p w14:paraId="1042300D" w14:textId="77777777" w:rsidR="00C53E95" w:rsidRDefault="00C53E95" w:rsidP="00C53E95">
      <w:pPr>
        <w:spacing w:before="100" w:beforeAutospacing="1" w:after="100" w:afterAutospacing="1"/>
        <w:jc w:val="both"/>
        <w:textAlignment w:val="baseline"/>
        <w:rPr>
          <w:rFonts w:ascii="Aptos" w:eastAsia="Times New Roman" w:hAnsi="Aptos" w:cs="Times New Roman"/>
          <w:b/>
          <w:bCs/>
          <w:sz w:val="22"/>
          <w:szCs w:val="22"/>
        </w:rPr>
      </w:pPr>
      <w:r w:rsidRPr="00C53E95">
        <w:rPr>
          <w:rFonts w:ascii="Aptos" w:eastAsia="Times New Roman" w:hAnsi="Aptos" w:cs="Times New Roman"/>
          <w:b/>
          <w:bCs/>
          <w:sz w:val="22"/>
          <w:szCs w:val="22"/>
        </w:rPr>
        <w:t>De specifieke doelen van dit project zijn als volgt:</w:t>
      </w:r>
    </w:p>
    <w:p w14:paraId="43B277D8" w14:textId="77777777" w:rsidR="00BE28D1" w:rsidRPr="00BE28D1" w:rsidRDefault="00BE28D1" w:rsidP="00BE28D1">
      <w:pPr>
        <w:spacing w:before="100" w:beforeAutospacing="1" w:after="100" w:afterAutospacing="1"/>
        <w:jc w:val="both"/>
        <w:textAlignment w:val="baseline"/>
        <w:rPr>
          <w:rFonts w:ascii="Aptos" w:eastAsia="Times New Roman" w:hAnsi="Aptos" w:cs="Times New Roman"/>
          <w:b/>
          <w:bCs/>
          <w:sz w:val="22"/>
          <w:szCs w:val="22"/>
        </w:rPr>
      </w:pPr>
      <w:r w:rsidRPr="00BE28D1">
        <w:rPr>
          <w:rFonts w:ascii="Aptos" w:eastAsia="Times New Roman" w:hAnsi="Aptos" w:cs="Times New Roman"/>
          <w:b/>
          <w:bCs/>
          <w:sz w:val="22"/>
          <w:szCs w:val="22"/>
        </w:rPr>
        <w:t>Het analyseren, verbeteren en optimaliseren van de magazijnprocessen met als doel:</w:t>
      </w:r>
    </w:p>
    <w:p w14:paraId="30AC6F56" w14:textId="77777777" w:rsidR="00BE28D1" w:rsidRPr="00BE28D1" w:rsidRDefault="00BE28D1" w:rsidP="00BE28D1">
      <w:pPr>
        <w:numPr>
          <w:ilvl w:val="0"/>
          <w:numId w:val="1"/>
        </w:numPr>
        <w:spacing w:before="100" w:beforeAutospacing="1" w:after="100" w:afterAutospacing="1"/>
        <w:jc w:val="both"/>
        <w:textAlignment w:val="baseline"/>
        <w:rPr>
          <w:rFonts w:ascii="Aptos" w:eastAsia="Times New Roman" w:hAnsi="Aptos" w:cs="Times New Roman"/>
          <w:sz w:val="22"/>
          <w:szCs w:val="22"/>
        </w:rPr>
      </w:pPr>
      <w:r w:rsidRPr="00BE28D1">
        <w:rPr>
          <w:rFonts w:ascii="Aptos" w:eastAsia="Times New Roman" w:hAnsi="Aptos" w:cs="Times New Roman"/>
          <w:sz w:val="22"/>
          <w:szCs w:val="22"/>
        </w:rPr>
        <w:t>Kortere doorlooptijden</w:t>
      </w:r>
    </w:p>
    <w:p w14:paraId="62381639" w14:textId="77777777" w:rsidR="00BE28D1" w:rsidRPr="00BE28D1" w:rsidRDefault="00BE28D1" w:rsidP="00BE28D1">
      <w:pPr>
        <w:numPr>
          <w:ilvl w:val="0"/>
          <w:numId w:val="1"/>
        </w:numPr>
        <w:spacing w:before="100" w:beforeAutospacing="1" w:after="100" w:afterAutospacing="1"/>
        <w:jc w:val="both"/>
        <w:textAlignment w:val="baseline"/>
        <w:rPr>
          <w:rFonts w:ascii="Aptos" w:eastAsia="Times New Roman" w:hAnsi="Aptos" w:cs="Times New Roman"/>
          <w:sz w:val="22"/>
          <w:szCs w:val="22"/>
        </w:rPr>
      </w:pPr>
      <w:r w:rsidRPr="00BE28D1">
        <w:rPr>
          <w:rFonts w:ascii="Aptos" w:eastAsia="Times New Roman" w:hAnsi="Aptos" w:cs="Times New Roman"/>
          <w:sz w:val="22"/>
          <w:szCs w:val="22"/>
        </w:rPr>
        <w:t xml:space="preserve">Minder fouten bij </w:t>
      </w:r>
      <w:proofErr w:type="spellStart"/>
      <w:r w:rsidRPr="00BE28D1">
        <w:rPr>
          <w:rFonts w:ascii="Aptos" w:eastAsia="Times New Roman" w:hAnsi="Aptos" w:cs="Times New Roman"/>
          <w:sz w:val="22"/>
          <w:szCs w:val="22"/>
        </w:rPr>
        <w:t>orderpicking</w:t>
      </w:r>
      <w:proofErr w:type="spellEnd"/>
    </w:p>
    <w:p w14:paraId="1CB97CB3" w14:textId="77777777" w:rsidR="00BE28D1" w:rsidRPr="00BE28D1" w:rsidRDefault="00BE28D1" w:rsidP="00BE28D1">
      <w:pPr>
        <w:numPr>
          <w:ilvl w:val="0"/>
          <w:numId w:val="1"/>
        </w:numPr>
        <w:spacing w:before="100" w:beforeAutospacing="1" w:after="100" w:afterAutospacing="1"/>
        <w:jc w:val="both"/>
        <w:textAlignment w:val="baseline"/>
        <w:rPr>
          <w:rFonts w:ascii="Aptos" w:eastAsia="Times New Roman" w:hAnsi="Aptos" w:cs="Times New Roman"/>
          <w:sz w:val="22"/>
          <w:szCs w:val="22"/>
        </w:rPr>
      </w:pPr>
      <w:r w:rsidRPr="00BE28D1">
        <w:rPr>
          <w:rFonts w:ascii="Aptos" w:eastAsia="Times New Roman" w:hAnsi="Aptos" w:cs="Times New Roman"/>
          <w:sz w:val="22"/>
          <w:szCs w:val="22"/>
        </w:rPr>
        <w:t>Betere voorraadnauwkeurigheid</w:t>
      </w:r>
    </w:p>
    <w:p w14:paraId="12F19966" w14:textId="77777777" w:rsidR="00BE28D1" w:rsidRDefault="00BE28D1" w:rsidP="00BE28D1">
      <w:pPr>
        <w:numPr>
          <w:ilvl w:val="0"/>
          <w:numId w:val="1"/>
        </w:numPr>
        <w:spacing w:before="100" w:beforeAutospacing="1" w:after="100" w:afterAutospacing="1"/>
        <w:jc w:val="both"/>
        <w:textAlignment w:val="baseline"/>
        <w:rPr>
          <w:rFonts w:ascii="Aptos" w:eastAsia="Times New Roman" w:hAnsi="Aptos" w:cs="Times New Roman"/>
          <w:sz w:val="22"/>
          <w:szCs w:val="22"/>
        </w:rPr>
      </w:pPr>
      <w:r w:rsidRPr="00BE28D1">
        <w:rPr>
          <w:rFonts w:ascii="Aptos" w:eastAsia="Times New Roman" w:hAnsi="Aptos" w:cs="Times New Roman"/>
          <w:sz w:val="22"/>
          <w:szCs w:val="22"/>
        </w:rPr>
        <w:t>Slimmer gebruik van magazijnruimte</w:t>
      </w:r>
    </w:p>
    <w:p w14:paraId="1B6E528D" w14:textId="7261BE9D" w:rsidR="00BE28D1" w:rsidRDefault="00BE28D1" w:rsidP="00BE28D1">
      <w:pPr>
        <w:pStyle w:val="Geenafstand"/>
        <w:rPr>
          <w:rFonts w:cs="Arial"/>
          <w:b/>
          <w:bCs/>
        </w:rPr>
      </w:pPr>
      <w:r w:rsidRPr="00BE28D1">
        <w:rPr>
          <w:rFonts w:cs="Arial"/>
          <w:b/>
          <w:bCs/>
        </w:rPr>
        <w:t>Wat ga je doen?</w:t>
      </w:r>
    </w:p>
    <w:p w14:paraId="1E5D83D7" w14:textId="77777777" w:rsidR="00BE28D1" w:rsidRPr="00BE28D1" w:rsidRDefault="00BE28D1" w:rsidP="00BE28D1">
      <w:pPr>
        <w:pStyle w:val="Geenafstand"/>
        <w:rPr>
          <w:rFonts w:cs="Arial"/>
          <w:b/>
          <w:bCs/>
        </w:rPr>
      </w:pPr>
    </w:p>
    <w:p w14:paraId="6CC33660" w14:textId="3B27D888" w:rsidR="00BE28D1" w:rsidRPr="00BE28D1" w:rsidRDefault="00BE28D1" w:rsidP="00BE28D1">
      <w:pPr>
        <w:pStyle w:val="Geenafstand"/>
        <w:numPr>
          <w:ilvl w:val="0"/>
          <w:numId w:val="2"/>
        </w:numPr>
        <w:rPr>
          <w:rFonts w:cs="Arial"/>
        </w:rPr>
      </w:pPr>
      <w:r w:rsidRPr="00BE28D1">
        <w:rPr>
          <w:rFonts w:cs="Arial"/>
        </w:rPr>
        <w:t>Meewerken in het magazijn om het huidige proces goed te leren kennen</w:t>
      </w:r>
      <w:r>
        <w:rPr>
          <w:rFonts w:cs="Arial"/>
        </w:rPr>
        <w:t xml:space="preserve"> </w:t>
      </w:r>
      <w:r w:rsidRPr="00BE28D1">
        <w:rPr>
          <w:rFonts w:cs="Arial"/>
        </w:rPr>
        <w:t>(</w:t>
      </w:r>
      <w:proofErr w:type="spellStart"/>
      <w:r w:rsidRPr="00BE28D1">
        <w:rPr>
          <w:rFonts w:cs="Arial"/>
        </w:rPr>
        <w:t>orderpicking</w:t>
      </w:r>
      <w:proofErr w:type="spellEnd"/>
      <w:r w:rsidRPr="00BE28D1">
        <w:rPr>
          <w:rFonts w:cs="Arial"/>
        </w:rPr>
        <w:t>, inslag, voorraadbeheer, etc.).</w:t>
      </w:r>
    </w:p>
    <w:p w14:paraId="1809FA1D" w14:textId="77777777" w:rsidR="00BE28D1" w:rsidRPr="00BE28D1" w:rsidRDefault="00BE28D1" w:rsidP="00BE28D1">
      <w:pPr>
        <w:pStyle w:val="Geenafstand"/>
        <w:numPr>
          <w:ilvl w:val="0"/>
          <w:numId w:val="2"/>
        </w:numPr>
        <w:rPr>
          <w:rFonts w:cs="Arial"/>
        </w:rPr>
      </w:pPr>
      <w:r w:rsidRPr="00BE28D1">
        <w:rPr>
          <w:rFonts w:cs="Arial"/>
        </w:rPr>
        <w:t>In kaart brengen van de bestaande magazijninrichting, goederenstromen en knelpunten (middels bijvoorbeeld een spaghetti-diagram of tijdstudie).</w:t>
      </w:r>
    </w:p>
    <w:p w14:paraId="51CCDA1D" w14:textId="77777777" w:rsidR="00BE28D1" w:rsidRPr="00BE28D1" w:rsidRDefault="00BE28D1" w:rsidP="00BE28D1">
      <w:pPr>
        <w:pStyle w:val="Geenafstand"/>
        <w:numPr>
          <w:ilvl w:val="0"/>
          <w:numId w:val="2"/>
        </w:numPr>
        <w:rPr>
          <w:rFonts w:cs="Arial"/>
        </w:rPr>
      </w:pPr>
      <w:r w:rsidRPr="00BE28D1">
        <w:rPr>
          <w:rFonts w:cs="Arial"/>
        </w:rPr>
        <w:t>Data-analyse op o.a. orderdoorlooptijden, foutpercentages, voorraadbewegingen en piekmomenten.</w:t>
      </w:r>
    </w:p>
    <w:p w14:paraId="3AD8717D" w14:textId="77777777" w:rsidR="00BE28D1" w:rsidRPr="00BE28D1" w:rsidRDefault="00BE28D1" w:rsidP="00BE28D1">
      <w:pPr>
        <w:pStyle w:val="Geenafstand"/>
        <w:numPr>
          <w:ilvl w:val="0"/>
          <w:numId w:val="2"/>
        </w:numPr>
        <w:rPr>
          <w:rFonts w:cs="Arial"/>
        </w:rPr>
      </w:pPr>
      <w:r w:rsidRPr="00BE28D1">
        <w:rPr>
          <w:rFonts w:cs="Arial"/>
        </w:rPr>
        <w:t xml:space="preserve">Onderzoek doen naar best </w:t>
      </w:r>
      <w:proofErr w:type="spellStart"/>
      <w:r w:rsidRPr="00BE28D1">
        <w:rPr>
          <w:rFonts w:cs="Arial"/>
        </w:rPr>
        <w:t>practices</w:t>
      </w:r>
      <w:proofErr w:type="spellEnd"/>
      <w:r w:rsidRPr="00BE28D1">
        <w:rPr>
          <w:rFonts w:cs="Arial"/>
        </w:rPr>
        <w:t xml:space="preserve"> (</w:t>
      </w:r>
      <w:proofErr w:type="spellStart"/>
      <w:r w:rsidRPr="00BE28D1">
        <w:rPr>
          <w:rFonts w:cs="Arial"/>
        </w:rPr>
        <w:t>Lean</w:t>
      </w:r>
      <w:proofErr w:type="spellEnd"/>
      <w:r w:rsidRPr="00BE28D1">
        <w:rPr>
          <w:rFonts w:cs="Arial"/>
        </w:rPr>
        <w:t>, 5S, voorraadbeheersystemen).</w:t>
      </w:r>
    </w:p>
    <w:p w14:paraId="1C8691EB" w14:textId="77777777" w:rsidR="00BE28D1" w:rsidRPr="00BE28D1" w:rsidRDefault="00BE28D1" w:rsidP="00BE28D1">
      <w:pPr>
        <w:pStyle w:val="Geenafstand"/>
        <w:numPr>
          <w:ilvl w:val="0"/>
          <w:numId w:val="2"/>
        </w:numPr>
        <w:rPr>
          <w:rFonts w:cs="Arial"/>
        </w:rPr>
      </w:pPr>
      <w:r w:rsidRPr="00BE28D1">
        <w:rPr>
          <w:rFonts w:cs="Arial"/>
        </w:rPr>
        <w:lastRenderedPageBreak/>
        <w:t>Ontwerpen van verbeterplannen, zoals herinrichting, lay-out-aanpassing, inzet van hulpmiddelen of digitalisering.</w:t>
      </w:r>
    </w:p>
    <w:p w14:paraId="71989F1D" w14:textId="77777777" w:rsidR="00BE28D1" w:rsidRPr="00BE28D1" w:rsidRDefault="00BE28D1" w:rsidP="00BE28D1">
      <w:pPr>
        <w:pStyle w:val="Geenafstand"/>
        <w:numPr>
          <w:ilvl w:val="0"/>
          <w:numId w:val="2"/>
        </w:numPr>
        <w:rPr>
          <w:rFonts w:cs="Arial"/>
        </w:rPr>
      </w:pPr>
      <w:r w:rsidRPr="00BE28D1">
        <w:rPr>
          <w:rFonts w:cs="Arial"/>
        </w:rPr>
        <w:t>Toetsen van ideeën op haalbaarheid (kosten, ruimte, personeel, etc.).</w:t>
      </w:r>
    </w:p>
    <w:p w14:paraId="071D04F7" w14:textId="77777777" w:rsidR="00BE28D1" w:rsidRDefault="00BE28D1" w:rsidP="00BE28D1">
      <w:pPr>
        <w:pStyle w:val="Geenafstand"/>
        <w:numPr>
          <w:ilvl w:val="0"/>
          <w:numId w:val="2"/>
        </w:numPr>
        <w:rPr>
          <w:rFonts w:cs="Arial"/>
        </w:rPr>
      </w:pPr>
      <w:r w:rsidRPr="00BE28D1">
        <w:rPr>
          <w:rFonts w:cs="Arial"/>
        </w:rPr>
        <w:t>Presenteren van een concreet verbeterplan met stappenplan voor implementatie.</w:t>
      </w:r>
    </w:p>
    <w:p w14:paraId="7ED23429" w14:textId="77777777" w:rsidR="00BE28D1" w:rsidRDefault="00BE28D1" w:rsidP="00BE28D1">
      <w:pPr>
        <w:pStyle w:val="Geenafstand"/>
        <w:rPr>
          <w:rFonts w:cs="Arial"/>
        </w:rPr>
      </w:pPr>
    </w:p>
    <w:p w14:paraId="599582F2" w14:textId="77777777" w:rsidR="00BE28D1" w:rsidRPr="00BE28D1" w:rsidRDefault="00BE28D1" w:rsidP="00BE28D1">
      <w:pPr>
        <w:pStyle w:val="Geenafstand"/>
        <w:rPr>
          <w:rFonts w:cs="Arial"/>
        </w:rPr>
      </w:pPr>
    </w:p>
    <w:p w14:paraId="74B603B9" w14:textId="77777777" w:rsidR="00BE28D1" w:rsidRPr="00BE28D1" w:rsidRDefault="00BE28D1" w:rsidP="00BE28D1">
      <w:pPr>
        <w:jc w:val="both"/>
        <w:textAlignment w:val="baseline"/>
        <w:rPr>
          <w:rFonts w:ascii="Aptos" w:eastAsia="Times New Roman" w:hAnsi="Aptos" w:cs="Times New Roman"/>
          <w:sz w:val="18"/>
          <w:szCs w:val="18"/>
          <w:lang w:eastAsia="nl-NL"/>
        </w:rPr>
      </w:pPr>
      <w:r w:rsidRPr="00BE28D1">
        <w:rPr>
          <w:rFonts w:ascii="Aptos" w:eastAsia="Times New Roman" w:hAnsi="Aptos" w:cs="Times New Roman"/>
          <w:b/>
          <w:bCs/>
          <w:i/>
          <w:iCs/>
          <w:color w:val="41B6E6"/>
          <w:lang w:eastAsia="nl-NL"/>
        </w:rPr>
        <w:t>Wat vragen we van jou?</w:t>
      </w:r>
      <w:r w:rsidRPr="00BE28D1">
        <w:rPr>
          <w:rFonts w:ascii="Aptos" w:eastAsia="Times New Roman" w:hAnsi="Aptos" w:cs="Times New Roman"/>
          <w:color w:val="41B6E6"/>
          <w:lang w:eastAsia="nl-NL"/>
        </w:rPr>
        <w:t> </w:t>
      </w:r>
    </w:p>
    <w:p w14:paraId="05B9B8A9" w14:textId="77777777" w:rsidR="00BE28D1" w:rsidRPr="00BE28D1" w:rsidRDefault="00BE28D1" w:rsidP="00BE28D1">
      <w:pPr>
        <w:jc w:val="both"/>
        <w:rPr>
          <w:rFonts w:ascii="Aptos" w:eastAsia="Times New Roman" w:hAnsi="Aptos" w:cs="Times New Roman"/>
          <w:color w:val="41B6E6"/>
          <w:lang w:eastAsia="nl-NL"/>
        </w:rPr>
      </w:pPr>
    </w:p>
    <w:p w14:paraId="01C254B8" w14:textId="36731867" w:rsidR="00BE28D1" w:rsidRPr="00BE28D1" w:rsidRDefault="00BE28D1" w:rsidP="002D2F45">
      <w:pPr>
        <w:textAlignment w:val="baseline"/>
        <w:rPr>
          <w:rFonts w:ascii="Aptos" w:eastAsia="Times New Roman" w:hAnsi="Aptos" w:cs="Times New Roman"/>
          <w:sz w:val="22"/>
          <w:szCs w:val="22"/>
          <w:lang w:eastAsia="nl-NL"/>
        </w:rPr>
      </w:pPr>
      <w:r w:rsidRPr="00BE28D1">
        <w:rPr>
          <w:rFonts w:ascii="Aptos" w:eastAsia="Times New Roman" w:hAnsi="Aptos" w:cs="Times New Roman"/>
          <w:sz w:val="22"/>
          <w:szCs w:val="22"/>
          <w:lang w:eastAsia="nl-NL"/>
        </w:rPr>
        <w:t xml:space="preserve">We zoeken een </w:t>
      </w:r>
      <w:r>
        <w:rPr>
          <w:rFonts w:ascii="Aptos" w:eastAsia="Times New Roman" w:hAnsi="Aptos" w:cs="Times New Roman"/>
          <w:sz w:val="22"/>
          <w:szCs w:val="22"/>
          <w:lang w:eastAsia="nl-NL"/>
        </w:rPr>
        <w:t>Hbo-</w:t>
      </w:r>
      <w:r w:rsidRPr="00BE28D1">
        <w:rPr>
          <w:rFonts w:ascii="Aptos" w:eastAsia="Times New Roman" w:hAnsi="Aptos" w:cs="Times New Roman"/>
          <w:sz w:val="22"/>
          <w:szCs w:val="22"/>
          <w:lang w:eastAsia="nl-NL"/>
        </w:rPr>
        <w:t xml:space="preserve">student die deel uit wil maken van het Heusden Young Talent Team, </w:t>
      </w:r>
      <w:r>
        <w:rPr>
          <w:rFonts w:ascii="Aptos" w:eastAsia="Times New Roman" w:hAnsi="Aptos" w:cs="Times New Roman"/>
          <w:sz w:val="22"/>
          <w:szCs w:val="22"/>
          <w:lang w:eastAsia="nl-NL"/>
        </w:rPr>
        <w:t xml:space="preserve">logistiek of bedrijfskunde </w:t>
      </w:r>
      <w:r w:rsidRPr="00BE28D1">
        <w:rPr>
          <w:rFonts w:ascii="Aptos" w:eastAsia="Times New Roman" w:hAnsi="Aptos" w:cs="Times New Roman"/>
          <w:sz w:val="22"/>
          <w:szCs w:val="22"/>
          <w:lang w:eastAsia="nl-NL"/>
        </w:rPr>
        <w:t xml:space="preserve">studeert, die graag werkt aan innovatieve oplossingen en die in het </w:t>
      </w:r>
      <w:r>
        <w:rPr>
          <w:rFonts w:ascii="Aptos" w:eastAsia="Times New Roman" w:hAnsi="Aptos" w:cs="Times New Roman"/>
          <w:sz w:val="22"/>
          <w:szCs w:val="22"/>
          <w:lang w:eastAsia="nl-NL"/>
        </w:rPr>
        <w:t>najaar van 2025</w:t>
      </w:r>
      <w:r w:rsidRPr="00BE28D1">
        <w:rPr>
          <w:rFonts w:ascii="Aptos" w:eastAsia="Times New Roman" w:hAnsi="Aptos" w:cs="Times New Roman"/>
          <w:sz w:val="22"/>
          <w:szCs w:val="22"/>
          <w:lang w:eastAsia="nl-NL"/>
        </w:rPr>
        <w:t xml:space="preserve"> kan starten met stage. Je </w:t>
      </w:r>
      <w:r>
        <w:rPr>
          <w:rFonts w:ascii="Aptos" w:eastAsia="Times New Roman" w:hAnsi="Aptos" w:cs="Times New Roman"/>
          <w:sz w:val="22"/>
          <w:szCs w:val="22"/>
          <w:lang w:eastAsia="nl-NL"/>
        </w:rPr>
        <w:t>bent analytisch, praktisch ingesteld en communicatief vaardig.</w:t>
      </w:r>
    </w:p>
    <w:p w14:paraId="28899129" w14:textId="55DB7A9D" w:rsidR="00BE28D1" w:rsidRDefault="00BE28D1" w:rsidP="00BE28D1">
      <w:pPr>
        <w:numPr>
          <w:ilvl w:val="0"/>
          <w:numId w:val="3"/>
        </w:numPr>
        <w:spacing w:before="100" w:beforeAutospacing="1" w:after="100" w:afterAutospacing="1"/>
        <w:textAlignment w:val="baseline"/>
        <w:rPr>
          <w:rFonts w:ascii="Aptos" w:eastAsia="Times New Roman" w:hAnsi="Aptos" w:cs="Aptos"/>
          <w:sz w:val="22"/>
          <w:szCs w:val="22"/>
          <w:lang w:eastAsia="nl-NL"/>
        </w:rPr>
      </w:pPr>
      <w:r>
        <w:rPr>
          <w:rFonts w:ascii="Aptos" w:eastAsia="Times New Roman" w:hAnsi="Aptos" w:cs="Aptos"/>
          <w:sz w:val="22"/>
          <w:szCs w:val="22"/>
          <w:lang w:eastAsia="nl-NL"/>
        </w:rPr>
        <w:t>Je vind het leuk om processen te verbeteren en met mensen te werken.</w:t>
      </w:r>
    </w:p>
    <w:p w14:paraId="7AEFA3DA" w14:textId="5352A554" w:rsidR="00BE28D1" w:rsidRPr="00BE28D1" w:rsidRDefault="00BE28D1" w:rsidP="00BE28D1">
      <w:pPr>
        <w:numPr>
          <w:ilvl w:val="0"/>
          <w:numId w:val="3"/>
        </w:numPr>
        <w:spacing w:before="100" w:beforeAutospacing="1" w:after="100" w:afterAutospacing="1"/>
        <w:textAlignment w:val="baseline"/>
        <w:rPr>
          <w:rFonts w:ascii="Aptos" w:eastAsia="Times New Roman" w:hAnsi="Aptos" w:cs="Aptos"/>
          <w:sz w:val="22"/>
          <w:szCs w:val="22"/>
          <w:lang w:eastAsia="nl-NL"/>
        </w:rPr>
      </w:pPr>
      <w:r w:rsidRPr="00BE28D1">
        <w:rPr>
          <w:rFonts w:ascii="Aptos" w:eastAsia="Times New Roman" w:hAnsi="Aptos" w:cs="Aptos"/>
          <w:sz w:val="22"/>
          <w:szCs w:val="22"/>
          <w:lang w:eastAsia="nl-NL"/>
        </w:rPr>
        <w:t xml:space="preserve">Ervaring met </w:t>
      </w:r>
      <w:r>
        <w:rPr>
          <w:rFonts w:ascii="Aptos" w:eastAsia="Times New Roman" w:hAnsi="Aptos" w:cs="Aptos"/>
          <w:sz w:val="22"/>
          <w:szCs w:val="22"/>
          <w:lang w:eastAsia="nl-NL"/>
        </w:rPr>
        <w:t xml:space="preserve">Excel, ERP-systemen of </w:t>
      </w:r>
      <w:proofErr w:type="spellStart"/>
      <w:r>
        <w:rPr>
          <w:rFonts w:ascii="Aptos" w:eastAsia="Times New Roman" w:hAnsi="Aptos" w:cs="Aptos"/>
          <w:sz w:val="22"/>
          <w:szCs w:val="22"/>
          <w:lang w:eastAsia="nl-NL"/>
        </w:rPr>
        <w:t>lean</w:t>
      </w:r>
      <w:proofErr w:type="spellEnd"/>
      <w:r>
        <w:rPr>
          <w:rFonts w:ascii="Aptos" w:eastAsia="Times New Roman" w:hAnsi="Aptos" w:cs="Aptos"/>
          <w:sz w:val="22"/>
          <w:szCs w:val="22"/>
          <w:lang w:eastAsia="nl-NL"/>
        </w:rPr>
        <w:t xml:space="preserve"> tools is een pluspunt.</w:t>
      </w:r>
    </w:p>
    <w:p w14:paraId="566DEE9C" w14:textId="77777777" w:rsidR="00BE28D1" w:rsidRPr="00BE28D1" w:rsidRDefault="00BE28D1" w:rsidP="00BE28D1">
      <w:pPr>
        <w:numPr>
          <w:ilvl w:val="0"/>
          <w:numId w:val="3"/>
        </w:numPr>
        <w:spacing w:before="100" w:beforeAutospacing="1" w:after="100" w:afterAutospacing="1"/>
        <w:textAlignment w:val="baseline"/>
        <w:rPr>
          <w:rFonts w:ascii="Aptos" w:eastAsia="Times New Roman" w:hAnsi="Aptos" w:cs="Aptos"/>
          <w:sz w:val="22"/>
          <w:szCs w:val="22"/>
          <w:lang w:eastAsia="nl-NL"/>
        </w:rPr>
      </w:pPr>
      <w:r w:rsidRPr="00BE28D1">
        <w:rPr>
          <w:rFonts w:ascii="Aptos" w:eastAsia="Times New Roman" w:hAnsi="Aptos" w:cs="Aptos"/>
          <w:sz w:val="22"/>
          <w:szCs w:val="22"/>
          <w:lang w:eastAsia="nl-NL"/>
        </w:rPr>
        <w:t>Goede analytische en probleemoplossende vaardigheden.</w:t>
      </w:r>
    </w:p>
    <w:p w14:paraId="5267BFCC" w14:textId="77777777" w:rsidR="00BE28D1" w:rsidRPr="00BE28D1" w:rsidRDefault="00BE28D1" w:rsidP="00BE28D1">
      <w:pPr>
        <w:numPr>
          <w:ilvl w:val="0"/>
          <w:numId w:val="3"/>
        </w:numPr>
        <w:spacing w:before="100" w:beforeAutospacing="1" w:after="100" w:afterAutospacing="1"/>
        <w:textAlignment w:val="baseline"/>
        <w:rPr>
          <w:rFonts w:ascii="Aptos" w:eastAsia="Times New Roman" w:hAnsi="Aptos" w:cs="Aptos"/>
          <w:sz w:val="22"/>
          <w:szCs w:val="22"/>
          <w:lang w:eastAsia="nl-NL"/>
        </w:rPr>
      </w:pPr>
      <w:r w:rsidRPr="00BE28D1">
        <w:rPr>
          <w:rFonts w:ascii="Aptos" w:eastAsia="Times New Roman" w:hAnsi="Aptos" w:cs="Aptos"/>
          <w:sz w:val="22"/>
          <w:szCs w:val="22"/>
          <w:lang w:eastAsia="nl-NL"/>
        </w:rPr>
        <w:t>Vermogen om zelfstandig te werken en in teamverband.</w:t>
      </w:r>
    </w:p>
    <w:p w14:paraId="7135C8E0" w14:textId="77777777" w:rsidR="00BE28D1" w:rsidRPr="00BE28D1" w:rsidRDefault="00BE28D1" w:rsidP="00BE28D1">
      <w:pPr>
        <w:numPr>
          <w:ilvl w:val="0"/>
          <w:numId w:val="3"/>
        </w:numPr>
        <w:textAlignment w:val="baseline"/>
        <w:rPr>
          <w:rFonts w:ascii="Aptos" w:eastAsia="Times New Roman" w:hAnsi="Aptos" w:cs="Times New Roman"/>
          <w:sz w:val="18"/>
          <w:szCs w:val="18"/>
          <w:lang w:eastAsia="nl-NL"/>
        </w:rPr>
      </w:pPr>
      <w:r w:rsidRPr="00BE28D1">
        <w:rPr>
          <w:rFonts w:ascii="Aptos" w:eastAsia="Times New Roman" w:hAnsi="Aptos" w:cs="Times New Roman"/>
          <w:sz w:val="22"/>
          <w:szCs w:val="22"/>
          <w:lang w:eastAsia="nl-NL"/>
        </w:rPr>
        <w:t>Sterke communicatieve vaardigheden voor het schrijven van rapporten en het geven van presentaties.</w:t>
      </w:r>
    </w:p>
    <w:p w14:paraId="15751500" w14:textId="77777777" w:rsidR="00BE28D1" w:rsidRDefault="00BE28D1" w:rsidP="00BE28D1">
      <w:pPr>
        <w:textAlignment w:val="baseline"/>
        <w:rPr>
          <w:rFonts w:ascii="Aptos" w:eastAsia="Times New Roman" w:hAnsi="Aptos" w:cs="Times New Roman"/>
          <w:sz w:val="22"/>
          <w:szCs w:val="22"/>
          <w:lang w:eastAsia="nl-NL"/>
        </w:rPr>
      </w:pPr>
    </w:p>
    <w:p w14:paraId="4807039C" w14:textId="77777777" w:rsidR="00BE28D1" w:rsidRPr="00BE28D1" w:rsidRDefault="00BE28D1" w:rsidP="00BE28D1">
      <w:pPr>
        <w:textAlignment w:val="baseline"/>
        <w:rPr>
          <w:rFonts w:ascii="Aptos" w:eastAsia="Times New Roman" w:hAnsi="Aptos" w:cs="Times New Roman"/>
          <w:sz w:val="18"/>
          <w:szCs w:val="18"/>
          <w:lang w:eastAsia="nl-NL"/>
        </w:rPr>
      </w:pPr>
    </w:p>
    <w:p w14:paraId="2A3574E2" w14:textId="77777777" w:rsidR="00BE28D1" w:rsidRPr="00E45D5D" w:rsidRDefault="00BE28D1" w:rsidP="00BE28D1">
      <w:pPr>
        <w:pStyle w:val="paragraph"/>
        <w:spacing w:before="0" w:beforeAutospacing="0" w:after="0" w:afterAutospacing="0"/>
        <w:textAlignment w:val="baseline"/>
        <w:rPr>
          <w:rStyle w:val="normaltextrun"/>
          <w:rFonts w:asciiTheme="minorHAnsi" w:hAnsiTheme="minorHAnsi" w:cstheme="minorBidi"/>
          <w:sz w:val="18"/>
          <w:szCs w:val="18"/>
        </w:rPr>
      </w:pPr>
      <w:r w:rsidRPr="3361020D">
        <w:rPr>
          <w:rStyle w:val="normaltextrun"/>
          <w:rFonts w:asciiTheme="minorHAnsi" w:eastAsiaTheme="majorEastAsia" w:hAnsiTheme="minorHAnsi" w:cstheme="minorBidi"/>
          <w:b/>
          <w:bCs/>
          <w:i/>
          <w:iCs/>
          <w:color w:val="41B6E6"/>
        </w:rPr>
        <w:t>Wat bieden we jou?</w:t>
      </w:r>
      <w:r w:rsidRPr="3361020D">
        <w:rPr>
          <w:rStyle w:val="eop"/>
          <w:rFonts w:asciiTheme="minorHAnsi" w:eastAsiaTheme="majorEastAsia" w:hAnsiTheme="minorHAnsi" w:cstheme="minorBidi"/>
          <w:color w:val="41B6E6"/>
        </w:rPr>
        <w:t> </w:t>
      </w:r>
    </w:p>
    <w:p w14:paraId="5FD1DE56" w14:textId="77777777" w:rsidR="00BE28D1" w:rsidRDefault="00BE28D1" w:rsidP="00BE28D1">
      <w:pPr>
        <w:pStyle w:val="paragraph"/>
        <w:spacing w:before="0" w:beforeAutospacing="0" w:after="0" w:afterAutospacing="0"/>
        <w:ind w:left="720"/>
        <w:rPr>
          <w:rStyle w:val="eop"/>
          <w:rFonts w:asciiTheme="minorHAnsi" w:eastAsiaTheme="majorEastAsia" w:hAnsiTheme="minorHAnsi" w:cstheme="minorBidi"/>
          <w:color w:val="41B6E6"/>
        </w:rPr>
      </w:pPr>
    </w:p>
    <w:p w14:paraId="114B7A16"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Kans om bij verschillende bedrijven een keer achter de deur te kijken.  </w:t>
      </w:r>
    </w:p>
    <w:p w14:paraId="1797669A" w14:textId="77777777" w:rsidR="00BE28D1" w:rsidRDefault="00BE28D1" w:rsidP="00BE28D1">
      <w:pPr>
        <w:ind w:left="720"/>
        <w:rPr>
          <w:rFonts w:ascii="Aptos" w:eastAsia="Aptos" w:hAnsi="Aptos" w:cs="Aptos"/>
          <w:color w:val="000000" w:themeColor="text1"/>
          <w:sz w:val="22"/>
          <w:szCs w:val="22"/>
        </w:rPr>
      </w:pPr>
    </w:p>
    <w:p w14:paraId="2647D5CC"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Een interdisciplinair team van zowel studenten als ondernemers.  </w:t>
      </w:r>
    </w:p>
    <w:p w14:paraId="2CE1C143" w14:textId="77777777" w:rsidR="00BE28D1" w:rsidRDefault="00BE28D1" w:rsidP="00BE28D1">
      <w:pPr>
        <w:ind w:left="720"/>
        <w:rPr>
          <w:rFonts w:ascii="Aptos" w:eastAsia="Aptos" w:hAnsi="Aptos" w:cs="Aptos"/>
          <w:color w:val="000000" w:themeColor="text1"/>
          <w:sz w:val="22"/>
          <w:szCs w:val="22"/>
        </w:rPr>
      </w:pPr>
    </w:p>
    <w:p w14:paraId="6BBFEC1F"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Informele en open cultuur.  </w:t>
      </w:r>
    </w:p>
    <w:p w14:paraId="3CD257B9" w14:textId="77777777" w:rsidR="00BE28D1" w:rsidRDefault="00BE28D1" w:rsidP="00BE28D1">
      <w:pPr>
        <w:ind w:left="720"/>
        <w:rPr>
          <w:rFonts w:ascii="Aptos" w:eastAsia="Aptos" w:hAnsi="Aptos" w:cs="Aptos"/>
          <w:color w:val="000000" w:themeColor="text1"/>
          <w:sz w:val="22"/>
          <w:szCs w:val="22"/>
        </w:rPr>
      </w:pPr>
    </w:p>
    <w:p w14:paraId="6C7C34CA"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Een leuke stagevergoeding.  </w:t>
      </w:r>
    </w:p>
    <w:p w14:paraId="74020864" w14:textId="77777777" w:rsidR="00BE28D1" w:rsidRDefault="00BE28D1" w:rsidP="00BE28D1">
      <w:pPr>
        <w:ind w:left="720"/>
        <w:rPr>
          <w:rFonts w:ascii="Aptos" w:eastAsia="Aptos" w:hAnsi="Aptos" w:cs="Aptos"/>
          <w:color w:val="000000" w:themeColor="text1"/>
          <w:sz w:val="22"/>
          <w:szCs w:val="22"/>
        </w:rPr>
      </w:pPr>
    </w:p>
    <w:p w14:paraId="0D08CA75"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Leuke projecten met de nieuwste technologieën.  </w:t>
      </w:r>
    </w:p>
    <w:p w14:paraId="254BB429" w14:textId="77777777" w:rsidR="00BE28D1" w:rsidRDefault="00BE28D1" w:rsidP="00BE28D1">
      <w:pPr>
        <w:ind w:left="720"/>
        <w:rPr>
          <w:rFonts w:ascii="Aptos" w:eastAsia="Aptos" w:hAnsi="Aptos" w:cs="Aptos"/>
          <w:color w:val="000000" w:themeColor="text1"/>
          <w:sz w:val="22"/>
          <w:szCs w:val="22"/>
        </w:rPr>
      </w:pPr>
    </w:p>
    <w:p w14:paraId="644B5193"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Flexibiliteit en vrijheid.   </w:t>
      </w:r>
    </w:p>
    <w:p w14:paraId="38855596" w14:textId="77777777" w:rsidR="00BE28D1" w:rsidRDefault="00BE28D1" w:rsidP="00BE28D1">
      <w:pPr>
        <w:ind w:left="720"/>
        <w:rPr>
          <w:rFonts w:ascii="Aptos" w:eastAsia="Aptos" w:hAnsi="Aptos" w:cs="Aptos"/>
          <w:color w:val="000000" w:themeColor="text1"/>
          <w:sz w:val="22"/>
          <w:szCs w:val="22"/>
        </w:rPr>
      </w:pPr>
    </w:p>
    <w:p w14:paraId="6E312585"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Ruimte voor persoonlijke ontwikkeling. </w:t>
      </w:r>
    </w:p>
    <w:p w14:paraId="6E794AD6" w14:textId="77777777" w:rsidR="00BE28D1" w:rsidRDefault="00BE28D1" w:rsidP="00BE28D1">
      <w:pPr>
        <w:ind w:left="720"/>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 </w:t>
      </w:r>
    </w:p>
    <w:p w14:paraId="3E38E6C2"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Leren om je professioneel te gedragen en te communiceren.  </w:t>
      </w:r>
    </w:p>
    <w:p w14:paraId="27F9736D" w14:textId="77777777" w:rsidR="00BE28D1" w:rsidRDefault="00BE28D1" w:rsidP="00BE28D1">
      <w:pPr>
        <w:ind w:left="720"/>
        <w:rPr>
          <w:rFonts w:ascii="Aptos" w:eastAsia="Aptos" w:hAnsi="Aptos" w:cs="Aptos"/>
          <w:color w:val="000000" w:themeColor="text1"/>
          <w:sz w:val="22"/>
          <w:szCs w:val="22"/>
        </w:rPr>
      </w:pPr>
    </w:p>
    <w:p w14:paraId="27CDD2FF" w14:textId="77777777" w:rsidR="00BE28D1" w:rsidRDefault="00BE28D1" w:rsidP="00BE28D1">
      <w:pPr>
        <w:pStyle w:val="Lijstalinea"/>
        <w:numPr>
          <w:ilvl w:val="0"/>
          <w:numId w:val="4"/>
        </w:numPr>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Voldoende begeleiding met een laagdrempelig contact. </w:t>
      </w:r>
    </w:p>
    <w:p w14:paraId="1E245588" w14:textId="77777777" w:rsidR="00BE28D1" w:rsidRDefault="00BE28D1" w:rsidP="00BE28D1">
      <w:pPr>
        <w:pStyle w:val="Lijstalinea"/>
        <w:rPr>
          <w:rFonts w:ascii="Aptos" w:eastAsia="Aptos" w:hAnsi="Aptos" w:cs="Aptos"/>
          <w:color w:val="000000" w:themeColor="text1"/>
          <w:sz w:val="22"/>
          <w:szCs w:val="22"/>
        </w:rPr>
      </w:pPr>
    </w:p>
    <w:p w14:paraId="72F21486" w14:textId="77777777" w:rsidR="00BE28D1" w:rsidRDefault="00BE28D1" w:rsidP="00BE28D1">
      <w:pPr>
        <w:jc w:val="both"/>
        <w:rPr>
          <w:rFonts w:ascii="Aptos" w:eastAsia="Aptos" w:hAnsi="Aptos" w:cs="Aptos"/>
          <w:color w:val="000000" w:themeColor="text1"/>
        </w:rPr>
      </w:pPr>
      <w:r w:rsidRPr="5F74577C">
        <w:rPr>
          <w:rFonts w:ascii="Aptos" w:eastAsia="Aptos" w:hAnsi="Aptos" w:cs="Aptos"/>
          <w:color w:val="000000" w:themeColor="text1"/>
        </w:rPr>
        <w:t xml:space="preserve">Ben je klaar om deze uitdaging aan te gaan of heb je vragen? Neem contact met ons op via:  </w:t>
      </w:r>
      <w:hyperlink r:id="rId7">
        <w:r w:rsidRPr="5F74577C">
          <w:rPr>
            <w:rStyle w:val="Hyperlink"/>
            <w:rFonts w:ascii="Aptos" w:eastAsia="Aptos" w:hAnsi="Aptos" w:cs="Aptos"/>
          </w:rPr>
          <w:t>info@heusdenyoungtalent.nl</w:t>
        </w:r>
      </w:hyperlink>
      <w:r w:rsidRPr="5F74577C">
        <w:rPr>
          <w:rFonts w:ascii="Aptos" w:eastAsia="Aptos" w:hAnsi="Aptos" w:cs="Aptos"/>
          <w:color w:val="000000" w:themeColor="text1"/>
        </w:rPr>
        <w:t xml:space="preserve">  Of via de link: </w:t>
      </w:r>
      <w:hyperlink r:id="rId8">
        <w:r w:rsidRPr="5F74577C">
          <w:rPr>
            <w:rStyle w:val="Hyperlink"/>
            <w:rFonts w:ascii="Aptos" w:eastAsia="Aptos" w:hAnsi="Aptos" w:cs="Aptos"/>
          </w:rPr>
          <w:t>https://ap.lc/IjkXB</w:t>
        </w:r>
      </w:hyperlink>
    </w:p>
    <w:p w14:paraId="13BC5445" w14:textId="77777777" w:rsidR="00BE28D1" w:rsidRPr="00BE28D1" w:rsidRDefault="00BE28D1" w:rsidP="00BE28D1">
      <w:pPr>
        <w:spacing w:before="100" w:beforeAutospacing="1" w:after="100" w:afterAutospacing="1"/>
        <w:jc w:val="both"/>
        <w:textAlignment w:val="baseline"/>
        <w:rPr>
          <w:rFonts w:ascii="Aptos" w:eastAsia="Times New Roman" w:hAnsi="Aptos" w:cs="Times New Roman"/>
          <w:sz w:val="22"/>
          <w:szCs w:val="22"/>
        </w:rPr>
      </w:pPr>
    </w:p>
    <w:p w14:paraId="5FE0441E" w14:textId="77777777" w:rsidR="00BE28D1" w:rsidRPr="00C53E95" w:rsidRDefault="00BE28D1" w:rsidP="00C53E95">
      <w:pPr>
        <w:spacing w:before="100" w:beforeAutospacing="1" w:after="100" w:afterAutospacing="1"/>
        <w:jc w:val="both"/>
        <w:textAlignment w:val="baseline"/>
        <w:rPr>
          <w:rFonts w:ascii="Aptos" w:eastAsia="Times New Roman" w:hAnsi="Aptos" w:cs="Times New Roman"/>
          <w:b/>
          <w:bCs/>
          <w:sz w:val="22"/>
          <w:szCs w:val="22"/>
        </w:rPr>
      </w:pPr>
    </w:p>
    <w:p w14:paraId="2C752AF7" w14:textId="77777777" w:rsidR="00C53E95" w:rsidRDefault="00C53E95"/>
    <w:sectPr w:rsidR="00C53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288"/>
    <w:multiLevelType w:val="hybridMultilevel"/>
    <w:tmpl w:val="A5C02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925967"/>
    <w:multiLevelType w:val="hybridMultilevel"/>
    <w:tmpl w:val="BF363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407A92"/>
    <w:multiLevelType w:val="hybridMultilevel"/>
    <w:tmpl w:val="0C9E6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03BEC1"/>
    <w:multiLevelType w:val="multilevel"/>
    <w:tmpl w:val="6FDCC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7886834">
    <w:abstractNumId w:val="0"/>
  </w:num>
  <w:num w:numId="2" w16cid:durableId="2021813662">
    <w:abstractNumId w:val="1"/>
  </w:num>
  <w:num w:numId="3" w16cid:durableId="790822986">
    <w:abstractNumId w:val="2"/>
  </w:num>
  <w:num w:numId="4" w16cid:durableId="29106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95"/>
    <w:rsid w:val="002D2F45"/>
    <w:rsid w:val="005C4EB0"/>
    <w:rsid w:val="00756953"/>
    <w:rsid w:val="00BE28D1"/>
    <w:rsid w:val="00C53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F6047C"/>
  <w15:chartTrackingRefBased/>
  <w15:docId w15:val="{2C187FE5-E1E7-4BA1-8020-5F1BD14E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3E95"/>
    <w:pPr>
      <w:spacing w:after="0" w:line="240" w:lineRule="auto"/>
    </w:pPr>
    <w:rPr>
      <w:kern w:val="0"/>
      <w14:ligatures w14:val="none"/>
    </w:rPr>
  </w:style>
  <w:style w:type="paragraph" w:styleId="Kop1">
    <w:name w:val="heading 1"/>
    <w:basedOn w:val="Standaard"/>
    <w:next w:val="Standaard"/>
    <w:link w:val="Kop1Char"/>
    <w:uiPriority w:val="9"/>
    <w:qFormat/>
    <w:rsid w:val="00C53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3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3E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3E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3E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3E9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3E9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3E9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3E9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3E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3E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3E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3E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3E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3E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3E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3E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3E95"/>
    <w:rPr>
      <w:rFonts w:eastAsiaTheme="majorEastAsia" w:cstheme="majorBidi"/>
      <w:color w:val="272727" w:themeColor="text1" w:themeTint="D8"/>
    </w:rPr>
  </w:style>
  <w:style w:type="paragraph" w:styleId="Titel">
    <w:name w:val="Title"/>
    <w:basedOn w:val="Standaard"/>
    <w:next w:val="Standaard"/>
    <w:link w:val="TitelChar"/>
    <w:uiPriority w:val="10"/>
    <w:qFormat/>
    <w:rsid w:val="00C53E9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3E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3E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3E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3E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3E95"/>
    <w:rPr>
      <w:i/>
      <w:iCs/>
      <w:color w:val="404040" w:themeColor="text1" w:themeTint="BF"/>
    </w:rPr>
  </w:style>
  <w:style w:type="paragraph" w:styleId="Lijstalinea">
    <w:name w:val="List Paragraph"/>
    <w:basedOn w:val="Standaard"/>
    <w:uiPriority w:val="34"/>
    <w:qFormat/>
    <w:rsid w:val="00C53E95"/>
    <w:pPr>
      <w:ind w:left="720"/>
      <w:contextualSpacing/>
    </w:pPr>
  </w:style>
  <w:style w:type="character" w:styleId="Intensievebenadrukking">
    <w:name w:val="Intense Emphasis"/>
    <w:basedOn w:val="Standaardalinea-lettertype"/>
    <w:uiPriority w:val="21"/>
    <w:qFormat/>
    <w:rsid w:val="00C53E95"/>
    <w:rPr>
      <w:i/>
      <w:iCs/>
      <w:color w:val="0F4761" w:themeColor="accent1" w:themeShade="BF"/>
    </w:rPr>
  </w:style>
  <w:style w:type="paragraph" w:styleId="Duidelijkcitaat">
    <w:name w:val="Intense Quote"/>
    <w:basedOn w:val="Standaard"/>
    <w:next w:val="Standaard"/>
    <w:link w:val="DuidelijkcitaatChar"/>
    <w:uiPriority w:val="30"/>
    <w:qFormat/>
    <w:rsid w:val="00C53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3E95"/>
    <w:rPr>
      <w:i/>
      <w:iCs/>
      <w:color w:val="0F4761" w:themeColor="accent1" w:themeShade="BF"/>
    </w:rPr>
  </w:style>
  <w:style w:type="character" w:styleId="Intensieveverwijzing">
    <w:name w:val="Intense Reference"/>
    <w:basedOn w:val="Standaardalinea-lettertype"/>
    <w:uiPriority w:val="32"/>
    <w:qFormat/>
    <w:rsid w:val="00C53E95"/>
    <w:rPr>
      <w:b/>
      <w:bCs/>
      <w:smallCaps/>
      <w:color w:val="0F4761" w:themeColor="accent1" w:themeShade="BF"/>
      <w:spacing w:val="5"/>
    </w:rPr>
  </w:style>
  <w:style w:type="paragraph" w:customStyle="1" w:styleId="paragraph">
    <w:name w:val="paragraph"/>
    <w:basedOn w:val="Standaard"/>
    <w:rsid w:val="00C53E95"/>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C53E95"/>
  </w:style>
  <w:style w:type="character" w:customStyle="1" w:styleId="eop">
    <w:name w:val="eop"/>
    <w:basedOn w:val="Standaardalinea-lettertype"/>
    <w:rsid w:val="00C53E95"/>
  </w:style>
  <w:style w:type="character" w:customStyle="1" w:styleId="spellingerror">
    <w:name w:val="spellingerror"/>
    <w:basedOn w:val="Standaardalinea-lettertype"/>
    <w:rsid w:val="00C53E95"/>
  </w:style>
  <w:style w:type="paragraph" w:styleId="Geenafstand">
    <w:name w:val="No Spacing"/>
    <w:uiPriority w:val="1"/>
    <w:qFormat/>
    <w:rsid w:val="00BE28D1"/>
    <w:pPr>
      <w:spacing w:after="0" w:line="240" w:lineRule="auto"/>
    </w:pPr>
    <w:rPr>
      <w:sz w:val="22"/>
      <w:szCs w:val="22"/>
    </w:rPr>
  </w:style>
  <w:style w:type="character" w:styleId="Hyperlink">
    <w:name w:val="Hyperlink"/>
    <w:basedOn w:val="Standaardalinea-lettertype"/>
    <w:uiPriority w:val="99"/>
    <w:unhideWhenUsed/>
    <w:rsid w:val="00BE28D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c/IjkXB" TargetMode="External"/><Relationship Id="rId3" Type="http://schemas.openxmlformats.org/officeDocument/2006/relationships/settings" Target="settings.xml"/><Relationship Id="rId7" Type="http://schemas.openxmlformats.org/officeDocument/2006/relationships/hyperlink" Target="mailto:Suzan@heusdenyoungtalen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Bloem Boom</dc:creator>
  <cp:keywords/>
  <dc:description/>
  <cp:lastModifiedBy>Bloem Boom</cp:lastModifiedBy>
  <cp:revision>2</cp:revision>
  <dcterms:created xsi:type="dcterms:W3CDTF">2025-04-22T09:09:00Z</dcterms:created>
  <dcterms:modified xsi:type="dcterms:W3CDTF">2025-04-22T09:09:00Z</dcterms:modified>
</cp:coreProperties>
</file>